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3B" w:rsidRDefault="003A3C58" w:rsidP="002C5E1A">
      <w:pPr>
        <w:rPr>
          <w:sz w:val="24"/>
          <w:szCs w:val="24"/>
        </w:rPr>
      </w:pPr>
      <w:r w:rsidRPr="003A3C58">
        <w:rPr>
          <w:noProof/>
          <w:sz w:val="24"/>
          <w:szCs w:val="24"/>
        </w:rPr>
        <w:drawing>
          <wp:anchor distT="0" distB="0" distL="114300" distR="114300" simplePos="0" relativeHeight="251690496" behindDoc="1" locked="0" layoutInCell="0" allowOverlap="1" wp14:anchorId="5BB58E3C" wp14:editId="5F1E7580">
            <wp:simplePos x="0" y="0"/>
            <wp:positionH relativeFrom="page">
              <wp:posOffset>26035</wp:posOffset>
            </wp:positionH>
            <wp:positionV relativeFrom="page">
              <wp:posOffset>0</wp:posOffset>
            </wp:positionV>
            <wp:extent cx="8391628" cy="115423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628" cy="1154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Default="003A3C58" w:rsidP="002C5E1A">
      <w:pPr>
        <w:rPr>
          <w:sz w:val="24"/>
          <w:szCs w:val="24"/>
        </w:rPr>
      </w:pPr>
    </w:p>
    <w:p w:rsidR="003A3C58" w:rsidRPr="00CD2EC0" w:rsidRDefault="003A3C58" w:rsidP="002C5E1A">
      <w:pPr>
        <w:rPr>
          <w:sz w:val="24"/>
          <w:szCs w:val="24"/>
        </w:rPr>
      </w:pPr>
    </w:p>
    <w:p w:rsidR="004D5F03" w:rsidRPr="00CD2EC0" w:rsidRDefault="004D5F03" w:rsidP="002C5E1A">
      <w:pPr>
        <w:tabs>
          <w:tab w:val="left" w:pos="4275"/>
        </w:tabs>
        <w:rPr>
          <w:sz w:val="24"/>
          <w:szCs w:val="24"/>
        </w:rPr>
      </w:pPr>
    </w:p>
    <w:p w:rsidR="004D5F03" w:rsidRPr="00CD2EC0" w:rsidRDefault="004D5F03" w:rsidP="002C5E1A">
      <w:pPr>
        <w:tabs>
          <w:tab w:val="left" w:pos="4275"/>
        </w:tabs>
        <w:rPr>
          <w:sz w:val="24"/>
          <w:szCs w:val="24"/>
        </w:rPr>
      </w:pPr>
    </w:p>
    <w:p w:rsidR="00313146" w:rsidRPr="00CD2EC0" w:rsidRDefault="00C12B33" w:rsidP="00A374D7">
      <w:pPr>
        <w:tabs>
          <w:tab w:val="left" w:pos="4275"/>
        </w:tabs>
        <w:jc w:val="center"/>
        <w:rPr>
          <w:sz w:val="24"/>
          <w:szCs w:val="24"/>
        </w:rPr>
      </w:pPr>
      <w:bookmarkStart w:id="0" w:name="_GoBack"/>
      <w:bookmarkEnd w:id="0"/>
      <w:r w:rsidRPr="00CD2EC0">
        <w:rPr>
          <w:b/>
          <w:sz w:val="24"/>
          <w:szCs w:val="24"/>
        </w:rPr>
        <w:t>Отчет о результатах с</w:t>
      </w:r>
      <w:r w:rsidR="00313146" w:rsidRPr="00CD2EC0">
        <w:rPr>
          <w:b/>
          <w:sz w:val="24"/>
          <w:szCs w:val="24"/>
        </w:rPr>
        <w:t>амообследовани</w:t>
      </w:r>
      <w:r w:rsidRPr="00CD2EC0">
        <w:rPr>
          <w:b/>
          <w:sz w:val="24"/>
          <w:szCs w:val="24"/>
        </w:rPr>
        <w:t>я</w:t>
      </w:r>
    </w:p>
    <w:p w:rsidR="00832EEB" w:rsidRDefault="00C12B33" w:rsidP="00A374D7">
      <w:pPr>
        <w:spacing w:line="276" w:lineRule="auto"/>
        <w:jc w:val="center"/>
        <w:rPr>
          <w:b/>
          <w:sz w:val="24"/>
          <w:szCs w:val="24"/>
        </w:rPr>
      </w:pPr>
      <w:r w:rsidRPr="00CD2EC0">
        <w:rPr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313146" w:rsidRPr="00CD2EC0" w:rsidRDefault="00313146" w:rsidP="00A374D7">
      <w:pPr>
        <w:spacing w:line="276" w:lineRule="auto"/>
        <w:jc w:val="center"/>
        <w:rPr>
          <w:b/>
          <w:sz w:val="24"/>
          <w:szCs w:val="24"/>
        </w:rPr>
      </w:pPr>
      <w:r w:rsidRPr="00CD2EC0">
        <w:rPr>
          <w:b/>
          <w:sz w:val="24"/>
          <w:szCs w:val="24"/>
        </w:rPr>
        <w:t>Детский сад № 91 комбинированного вида</w:t>
      </w:r>
    </w:p>
    <w:p w:rsidR="00313146" w:rsidRPr="00CD2EC0" w:rsidRDefault="00313146" w:rsidP="00A374D7">
      <w:pPr>
        <w:spacing w:line="276" w:lineRule="auto"/>
        <w:jc w:val="center"/>
        <w:rPr>
          <w:b/>
          <w:sz w:val="24"/>
          <w:szCs w:val="24"/>
        </w:rPr>
      </w:pPr>
      <w:r w:rsidRPr="00CD2EC0">
        <w:rPr>
          <w:b/>
          <w:sz w:val="24"/>
          <w:szCs w:val="24"/>
        </w:rPr>
        <w:t>за 20</w:t>
      </w:r>
      <w:r w:rsidR="001E0823" w:rsidRPr="00CD2EC0">
        <w:rPr>
          <w:b/>
          <w:sz w:val="24"/>
          <w:szCs w:val="24"/>
        </w:rPr>
        <w:t>20</w:t>
      </w:r>
      <w:r w:rsidRPr="00CD2EC0">
        <w:rPr>
          <w:b/>
          <w:sz w:val="24"/>
          <w:szCs w:val="24"/>
        </w:rPr>
        <w:t xml:space="preserve"> год</w:t>
      </w:r>
    </w:p>
    <w:p w:rsidR="00313146" w:rsidRPr="00CD2EC0" w:rsidRDefault="00313146" w:rsidP="00A374D7">
      <w:pPr>
        <w:spacing w:line="276" w:lineRule="auto"/>
        <w:jc w:val="center"/>
        <w:rPr>
          <w:b/>
          <w:sz w:val="24"/>
          <w:szCs w:val="24"/>
        </w:rPr>
      </w:pPr>
    </w:p>
    <w:p w:rsidR="00313146" w:rsidRPr="00CD2EC0" w:rsidRDefault="007073EF" w:rsidP="002C5E1A">
      <w:pPr>
        <w:spacing w:line="276" w:lineRule="auto"/>
        <w:ind w:firstLine="709"/>
        <w:rPr>
          <w:b/>
          <w:sz w:val="24"/>
          <w:szCs w:val="24"/>
        </w:rPr>
      </w:pPr>
      <w:r w:rsidRPr="00CD2EC0">
        <w:rPr>
          <w:b/>
          <w:sz w:val="24"/>
          <w:szCs w:val="24"/>
        </w:rPr>
        <w:t xml:space="preserve"> </w:t>
      </w:r>
      <w:r w:rsidR="00313146" w:rsidRPr="00CD2EC0">
        <w:rPr>
          <w:b/>
          <w:sz w:val="24"/>
          <w:szCs w:val="24"/>
        </w:rPr>
        <w:t>Введение</w:t>
      </w:r>
    </w:p>
    <w:p w:rsidR="00612291" w:rsidRPr="00CD2EC0" w:rsidRDefault="007073EF" w:rsidP="002C5E1A">
      <w:pPr>
        <w:pStyle w:val="1"/>
        <w:tabs>
          <w:tab w:val="left" w:pos="709"/>
        </w:tabs>
        <w:spacing w:before="0" w:line="240" w:lineRule="auto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2EC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         </w:t>
      </w:r>
      <w:r w:rsidR="00612291" w:rsidRPr="00CD2EC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Самообследование </w:t>
      </w:r>
      <w:r w:rsidR="00612291" w:rsidRPr="00CD2EC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Муниципального бюджетного дошкольного образовательного учреждения Детский сад № 91 комбинированного вида</w:t>
      </w:r>
      <w:r w:rsidR="00612291" w:rsidRPr="00CD2EC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проводилось в соответствии с Федеральным законом от 29.12.2012 № 273-ФЗ «Об образовании в Российской Федерации», </w:t>
      </w:r>
      <w:r w:rsidR="00612291" w:rsidRPr="00CD2EC0">
        <w:rPr>
          <w:rFonts w:ascii="Times New Roman" w:hAnsi="Times New Roman" w:cs="Times New Roman"/>
          <w:b w:val="0"/>
          <w:color w:val="auto"/>
          <w:sz w:val="24"/>
          <w:szCs w:val="24"/>
        </w:rPr>
        <w:t>Приказом Минобрнауки России от 14.06.2013 N 462 (ред. от 14.12.2017) Об утверждении Порядка проведения самообследования образовательной организацией</w:t>
      </w:r>
      <w:r w:rsidR="001E0823" w:rsidRPr="00CD2E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Приказом Минобрнауки России от 10.12.2013 </w:t>
      </w:r>
      <w:r w:rsidR="00832EEB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="001E0823" w:rsidRPr="00CD2E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1324</w:t>
      </w:r>
    </w:p>
    <w:p w:rsidR="00612291" w:rsidRPr="00A374D7" w:rsidRDefault="00612291" w:rsidP="002C5E1A">
      <w:pPr>
        <w:spacing w:before="75"/>
        <w:rPr>
          <w:sz w:val="24"/>
          <w:szCs w:val="24"/>
        </w:rPr>
      </w:pPr>
      <w:r w:rsidRPr="00CD2EC0">
        <w:rPr>
          <w:sz w:val="24"/>
          <w:szCs w:val="24"/>
        </w:rPr>
        <w:t xml:space="preserve">Состав экспертной комиссии, по проведению самообследования утвержден приказом заведующей </w:t>
      </w:r>
      <w:r w:rsidRPr="00A374D7">
        <w:rPr>
          <w:sz w:val="24"/>
          <w:szCs w:val="24"/>
        </w:rPr>
        <w:t xml:space="preserve">МБДОУ Детский сад № 91 от </w:t>
      </w:r>
      <w:r w:rsidR="00A374D7">
        <w:rPr>
          <w:sz w:val="24"/>
          <w:szCs w:val="24"/>
        </w:rPr>
        <w:t>26</w:t>
      </w:r>
      <w:r w:rsidRPr="00A374D7">
        <w:rPr>
          <w:sz w:val="24"/>
          <w:szCs w:val="24"/>
        </w:rPr>
        <w:t>.03.20</w:t>
      </w:r>
      <w:r w:rsidR="00832EEB" w:rsidRPr="00A374D7">
        <w:rPr>
          <w:sz w:val="24"/>
          <w:szCs w:val="24"/>
        </w:rPr>
        <w:t>21</w:t>
      </w:r>
      <w:r w:rsidRPr="00A374D7">
        <w:rPr>
          <w:sz w:val="24"/>
          <w:szCs w:val="24"/>
        </w:rPr>
        <w:t xml:space="preserve"> г. </w:t>
      </w:r>
      <w:r w:rsidRPr="00A374D7">
        <w:rPr>
          <w:color w:val="FF0000"/>
          <w:sz w:val="24"/>
          <w:szCs w:val="24"/>
        </w:rPr>
        <w:t>№</w:t>
      </w:r>
      <w:r w:rsidR="00A374D7" w:rsidRPr="00A374D7">
        <w:rPr>
          <w:color w:val="FF0000"/>
          <w:sz w:val="24"/>
          <w:szCs w:val="24"/>
        </w:rPr>
        <w:t xml:space="preserve"> </w:t>
      </w:r>
      <w:r w:rsidR="00832EEB" w:rsidRPr="00A374D7">
        <w:rPr>
          <w:color w:val="FF0000"/>
          <w:sz w:val="24"/>
          <w:szCs w:val="24"/>
        </w:rPr>
        <w:t xml:space="preserve"> </w:t>
      </w:r>
      <w:r w:rsidRPr="00A374D7">
        <w:rPr>
          <w:color w:val="FF0000"/>
          <w:sz w:val="24"/>
          <w:szCs w:val="24"/>
        </w:rPr>
        <w:t>  </w:t>
      </w:r>
    </w:p>
    <w:p w:rsidR="00612291" w:rsidRPr="00CD2EC0" w:rsidRDefault="007073EF" w:rsidP="002C5E1A">
      <w:pPr>
        <w:spacing w:before="75" w:after="75"/>
        <w:rPr>
          <w:sz w:val="24"/>
          <w:szCs w:val="24"/>
        </w:rPr>
      </w:pPr>
      <w:r w:rsidRPr="00CD2EC0">
        <w:rPr>
          <w:sz w:val="24"/>
          <w:szCs w:val="24"/>
        </w:rPr>
        <w:t xml:space="preserve">          </w:t>
      </w:r>
      <w:r w:rsidR="00612291" w:rsidRPr="00CD2EC0">
        <w:rPr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ДОУ, а также подготовка отчета о результатах самообследования.</w:t>
      </w:r>
    </w:p>
    <w:p w:rsidR="00313146" w:rsidRPr="00CD2EC0" w:rsidRDefault="007073EF" w:rsidP="002C5E1A">
      <w:pPr>
        <w:spacing w:line="276" w:lineRule="auto"/>
        <w:rPr>
          <w:b/>
          <w:sz w:val="24"/>
          <w:szCs w:val="24"/>
        </w:rPr>
      </w:pPr>
      <w:r w:rsidRPr="00CD2EC0">
        <w:rPr>
          <w:b/>
          <w:sz w:val="24"/>
          <w:szCs w:val="24"/>
        </w:rPr>
        <w:t xml:space="preserve">          </w:t>
      </w:r>
      <w:r w:rsidR="00313146" w:rsidRPr="00CD2EC0">
        <w:rPr>
          <w:b/>
          <w:sz w:val="24"/>
          <w:szCs w:val="24"/>
        </w:rPr>
        <w:t xml:space="preserve">Раздел </w:t>
      </w:r>
      <w:r w:rsidR="00A371EE" w:rsidRPr="00CD2EC0">
        <w:rPr>
          <w:b/>
          <w:sz w:val="24"/>
          <w:szCs w:val="24"/>
        </w:rPr>
        <w:t>1</w:t>
      </w:r>
      <w:r w:rsidR="00A7764D" w:rsidRPr="00CD2EC0">
        <w:rPr>
          <w:b/>
          <w:sz w:val="24"/>
          <w:szCs w:val="24"/>
        </w:rPr>
        <w:t>.</w:t>
      </w:r>
      <w:r w:rsidR="00E40639" w:rsidRPr="00CD2EC0">
        <w:rPr>
          <w:b/>
          <w:sz w:val="24"/>
          <w:szCs w:val="24"/>
        </w:rPr>
        <w:t>Аналитическая часть</w:t>
      </w:r>
    </w:p>
    <w:p w:rsidR="00556D8E" w:rsidRPr="00CD2EC0" w:rsidRDefault="00556D8E" w:rsidP="002C5E1A">
      <w:pPr>
        <w:spacing w:line="276" w:lineRule="auto"/>
        <w:ind w:firstLine="709"/>
        <w:rPr>
          <w:b/>
          <w:sz w:val="24"/>
          <w:szCs w:val="24"/>
        </w:rPr>
      </w:pPr>
      <w:r w:rsidRPr="00CD2EC0">
        <w:rPr>
          <w:b/>
          <w:sz w:val="24"/>
          <w:szCs w:val="24"/>
        </w:rPr>
        <w:t>Общие сведения</w:t>
      </w:r>
    </w:p>
    <w:p w:rsidR="00313146" w:rsidRPr="00CD2EC0" w:rsidRDefault="00313146" w:rsidP="002C5E1A">
      <w:pPr>
        <w:spacing w:line="276" w:lineRule="auto"/>
        <w:rPr>
          <w:sz w:val="24"/>
          <w:szCs w:val="24"/>
          <w:u w:val="single"/>
        </w:rPr>
      </w:pPr>
      <w:r w:rsidRPr="00CD2EC0">
        <w:rPr>
          <w:sz w:val="24"/>
          <w:szCs w:val="24"/>
        </w:rPr>
        <w:t xml:space="preserve"> </w:t>
      </w:r>
      <w:r w:rsidRPr="00CD2EC0">
        <w:rPr>
          <w:i/>
          <w:sz w:val="24"/>
          <w:szCs w:val="24"/>
        </w:rPr>
        <w:t>1.1. Полное наименование в соответствии с уставом</w:t>
      </w:r>
      <w:r w:rsidRPr="00CD2EC0">
        <w:rPr>
          <w:sz w:val="24"/>
          <w:szCs w:val="24"/>
        </w:rPr>
        <w:t xml:space="preserve">: </w:t>
      </w:r>
      <w:r w:rsidRPr="00CD2EC0">
        <w:rPr>
          <w:sz w:val="24"/>
          <w:szCs w:val="24"/>
          <w:u w:val="single"/>
        </w:rPr>
        <w:t>Муниципальное бюджетное дошкольное образовательное учреждение Детский сад № 91 комбинированного вида</w:t>
      </w:r>
    </w:p>
    <w:p w:rsidR="00313146" w:rsidRPr="00CD2EC0" w:rsidRDefault="00313146" w:rsidP="002C5E1A">
      <w:pPr>
        <w:tabs>
          <w:tab w:val="left" w:pos="1134"/>
        </w:tabs>
        <w:spacing w:line="276" w:lineRule="auto"/>
        <w:rPr>
          <w:sz w:val="24"/>
          <w:szCs w:val="24"/>
          <w:u w:val="single"/>
        </w:rPr>
      </w:pPr>
      <w:r w:rsidRPr="00CD2EC0">
        <w:rPr>
          <w:i/>
          <w:sz w:val="24"/>
          <w:szCs w:val="24"/>
        </w:rPr>
        <w:t>Сокращенное наименование в соответствии с уставом</w:t>
      </w:r>
      <w:r w:rsidRPr="00CD2EC0">
        <w:rPr>
          <w:sz w:val="24"/>
          <w:szCs w:val="24"/>
        </w:rPr>
        <w:t xml:space="preserve">: </w:t>
      </w:r>
      <w:r w:rsidRPr="00CD2EC0">
        <w:rPr>
          <w:sz w:val="24"/>
          <w:szCs w:val="24"/>
          <w:u w:val="single"/>
        </w:rPr>
        <w:t>МБДОУ Детский сад № 91.</w:t>
      </w:r>
    </w:p>
    <w:p w:rsidR="00313146" w:rsidRPr="00CD2EC0" w:rsidRDefault="00313146" w:rsidP="002C5E1A">
      <w:pPr>
        <w:spacing w:line="276" w:lineRule="auto"/>
        <w:ind w:right="-1"/>
        <w:rPr>
          <w:sz w:val="24"/>
          <w:szCs w:val="24"/>
          <w:u w:val="single"/>
        </w:rPr>
      </w:pPr>
      <w:r w:rsidRPr="00CD2EC0">
        <w:rPr>
          <w:i/>
          <w:sz w:val="24"/>
          <w:szCs w:val="24"/>
        </w:rPr>
        <w:t>1.2. Адрес юридический</w:t>
      </w:r>
      <w:r w:rsidRPr="00CD2EC0">
        <w:rPr>
          <w:sz w:val="24"/>
          <w:szCs w:val="24"/>
        </w:rPr>
        <w:t xml:space="preserve">: </w:t>
      </w:r>
      <w:r w:rsidRPr="00CD2EC0">
        <w:rPr>
          <w:sz w:val="24"/>
          <w:szCs w:val="24"/>
          <w:u w:val="single"/>
        </w:rPr>
        <w:t xml:space="preserve">362047, Республика Северная Осетия-Алания, </w:t>
      </w:r>
    </w:p>
    <w:p w:rsidR="00E40639" w:rsidRPr="00CD2EC0" w:rsidRDefault="00313146" w:rsidP="002C5E1A">
      <w:pPr>
        <w:spacing w:line="276" w:lineRule="auto"/>
        <w:rPr>
          <w:sz w:val="24"/>
          <w:szCs w:val="24"/>
          <w:u w:val="single"/>
        </w:rPr>
      </w:pPr>
      <w:r w:rsidRPr="00CD2EC0">
        <w:rPr>
          <w:sz w:val="24"/>
          <w:szCs w:val="24"/>
          <w:u w:val="single"/>
        </w:rPr>
        <w:t>г. Владикавказ, ул. Морских Пехотинцев, 9а.</w:t>
      </w:r>
    </w:p>
    <w:p w:rsidR="00313146" w:rsidRPr="00CD2EC0" w:rsidRDefault="00313146" w:rsidP="002C5E1A">
      <w:pPr>
        <w:spacing w:line="276" w:lineRule="auto"/>
        <w:rPr>
          <w:sz w:val="24"/>
          <w:szCs w:val="24"/>
          <w:u w:val="single"/>
        </w:rPr>
      </w:pPr>
      <w:r w:rsidRPr="00CD2EC0">
        <w:rPr>
          <w:sz w:val="24"/>
          <w:szCs w:val="24"/>
        </w:rPr>
        <w:t xml:space="preserve">фактический: </w:t>
      </w:r>
      <w:r w:rsidRPr="00CD2EC0">
        <w:rPr>
          <w:sz w:val="24"/>
          <w:szCs w:val="24"/>
          <w:u w:val="single"/>
        </w:rPr>
        <w:t xml:space="preserve">362047, Республика Северная Осетия-Алания,  г. Владикавказ,  </w:t>
      </w:r>
    </w:p>
    <w:p w:rsidR="00313146" w:rsidRPr="00CD2EC0" w:rsidRDefault="00313146" w:rsidP="002C5E1A">
      <w:pPr>
        <w:spacing w:line="276" w:lineRule="auto"/>
        <w:rPr>
          <w:sz w:val="24"/>
          <w:szCs w:val="24"/>
          <w:u w:val="single"/>
        </w:rPr>
      </w:pPr>
      <w:r w:rsidRPr="00CD2EC0">
        <w:rPr>
          <w:sz w:val="24"/>
          <w:szCs w:val="24"/>
          <w:u w:val="single"/>
        </w:rPr>
        <w:t>ул. Морских Пехотинцев, 9а.</w:t>
      </w:r>
    </w:p>
    <w:p w:rsidR="00313146" w:rsidRPr="00CD2EC0" w:rsidRDefault="00E40639" w:rsidP="002C5E1A">
      <w:pPr>
        <w:spacing w:line="276" w:lineRule="auto"/>
        <w:rPr>
          <w:i/>
          <w:sz w:val="24"/>
          <w:szCs w:val="24"/>
        </w:rPr>
      </w:pPr>
      <w:r w:rsidRPr="00CD2EC0">
        <w:rPr>
          <w:i/>
          <w:sz w:val="24"/>
          <w:szCs w:val="24"/>
        </w:rPr>
        <w:t xml:space="preserve"> </w:t>
      </w:r>
      <w:r w:rsidR="00313146" w:rsidRPr="00CD2EC0">
        <w:rPr>
          <w:i/>
          <w:sz w:val="24"/>
          <w:szCs w:val="24"/>
        </w:rPr>
        <w:t xml:space="preserve">1.3. Телефоны: </w:t>
      </w:r>
    </w:p>
    <w:p w:rsidR="00313146" w:rsidRPr="008039C5" w:rsidRDefault="00313146" w:rsidP="002C5E1A">
      <w:pPr>
        <w:spacing w:line="276" w:lineRule="auto"/>
        <w:rPr>
          <w:sz w:val="24"/>
          <w:szCs w:val="24"/>
          <w:u w:val="single"/>
        </w:rPr>
      </w:pPr>
      <w:r w:rsidRPr="008039C5">
        <w:rPr>
          <w:sz w:val="24"/>
          <w:szCs w:val="24"/>
          <w:u w:val="single"/>
        </w:rPr>
        <w:t xml:space="preserve">Заведующая: </w:t>
      </w:r>
      <w:r w:rsidR="008B3883" w:rsidRPr="008039C5">
        <w:rPr>
          <w:sz w:val="24"/>
          <w:szCs w:val="24"/>
          <w:u w:val="single"/>
        </w:rPr>
        <w:t>6</w:t>
      </w:r>
      <w:r w:rsidR="008039C5" w:rsidRPr="008039C5">
        <w:rPr>
          <w:sz w:val="24"/>
          <w:szCs w:val="24"/>
          <w:u w:val="single"/>
        </w:rPr>
        <w:t>2</w:t>
      </w:r>
      <w:r w:rsidR="008B3883" w:rsidRPr="008039C5">
        <w:rPr>
          <w:sz w:val="24"/>
          <w:szCs w:val="24"/>
          <w:u w:val="single"/>
        </w:rPr>
        <w:t>-00-46</w:t>
      </w:r>
      <w:r w:rsidRPr="008039C5">
        <w:rPr>
          <w:sz w:val="24"/>
          <w:szCs w:val="24"/>
          <w:u w:val="single"/>
        </w:rPr>
        <w:t>;</w:t>
      </w:r>
    </w:p>
    <w:p w:rsidR="00313146" w:rsidRPr="00CD2EC0" w:rsidRDefault="00313146" w:rsidP="002C5E1A">
      <w:pPr>
        <w:spacing w:line="276" w:lineRule="auto"/>
        <w:rPr>
          <w:sz w:val="24"/>
          <w:szCs w:val="24"/>
          <w:u w:val="single"/>
        </w:rPr>
      </w:pPr>
      <w:r w:rsidRPr="00CD2EC0">
        <w:rPr>
          <w:sz w:val="24"/>
          <w:szCs w:val="24"/>
          <w:u w:val="single"/>
        </w:rPr>
        <w:t xml:space="preserve"> </w:t>
      </w:r>
      <w:r w:rsidR="009C3019" w:rsidRPr="00CD2EC0">
        <w:rPr>
          <w:sz w:val="24"/>
          <w:szCs w:val="24"/>
          <w:u w:val="single"/>
        </w:rPr>
        <w:t>Г</w:t>
      </w:r>
      <w:r w:rsidRPr="00CD2EC0">
        <w:rPr>
          <w:sz w:val="24"/>
          <w:szCs w:val="24"/>
          <w:u w:val="single"/>
        </w:rPr>
        <w:t>л. бухгалтер: 5</w:t>
      </w:r>
      <w:r w:rsidR="008B3883" w:rsidRPr="00CD2EC0">
        <w:rPr>
          <w:sz w:val="24"/>
          <w:szCs w:val="24"/>
          <w:u w:val="single"/>
        </w:rPr>
        <w:t>7</w:t>
      </w:r>
      <w:r w:rsidRPr="00CD2EC0">
        <w:rPr>
          <w:sz w:val="24"/>
          <w:szCs w:val="24"/>
          <w:u w:val="single"/>
        </w:rPr>
        <w:t>-12-06</w:t>
      </w:r>
    </w:p>
    <w:p w:rsidR="00313146" w:rsidRPr="00CD2EC0" w:rsidRDefault="00313146" w:rsidP="002C5E1A">
      <w:pPr>
        <w:spacing w:line="276" w:lineRule="auto"/>
        <w:rPr>
          <w:sz w:val="24"/>
          <w:szCs w:val="24"/>
          <w:u w:val="single"/>
        </w:rPr>
      </w:pPr>
      <w:r w:rsidRPr="00CD2EC0">
        <w:rPr>
          <w:sz w:val="24"/>
          <w:szCs w:val="24"/>
          <w:u w:val="single"/>
        </w:rPr>
        <w:t xml:space="preserve"> </w:t>
      </w:r>
      <w:r w:rsidR="009C3019" w:rsidRPr="00CD2EC0">
        <w:rPr>
          <w:sz w:val="24"/>
          <w:szCs w:val="24"/>
          <w:u w:val="single"/>
        </w:rPr>
        <w:t>А</w:t>
      </w:r>
      <w:r w:rsidRPr="00CD2EC0">
        <w:rPr>
          <w:sz w:val="24"/>
          <w:szCs w:val="24"/>
          <w:u w:val="single"/>
        </w:rPr>
        <w:t xml:space="preserve">дрес электронной почты      </w:t>
      </w:r>
      <w:hyperlink r:id="rId9" w:history="1">
        <w:r w:rsidRPr="00CD2EC0">
          <w:rPr>
            <w:rStyle w:val="aa"/>
            <w:color w:val="auto"/>
            <w:sz w:val="24"/>
            <w:szCs w:val="24"/>
            <w:lang w:val="en-US"/>
          </w:rPr>
          <w:t>doy</w:t>
        </w:r>
        <w:r w:rsidRPr="00CD2EC0">
          <w:rPr>
            <w:rStyle w:val="aa"/>
            <w:color w:val="auto"/>
            <w:sz w:val="24"/>
            <w:szCs w:val="24"/>
          </w:rPr>
          <w:t>9123@</w:t>
        </w:r>
        <w:r w:rsidRPr="00CD2EC0">
          <w:rPr>
            <w:rStyle w:val="aa"/>
            <w:color w:val="auto"/>
            <w:sz w:val="24"/>
            <w:szCs w:val="24"/>
            <w:lang w:val="en-US"/>
          </w:rPr>
          <w:t>yandex</w:t>
        </w:r>
        <w:r w:rsidRPr="00CD2EC0">
          <w:rPr>
            <w:rStyle w:val="aa"/>
            <w:color w:val="auto"/>
            <w:sz w:val="24"/>
            <w:szCs w:val="24"/>
          </w:rPr>
          <w:t>.</w:t>
        </w:r>
        <w:r w:rsidRPr="00CD2EC0">
          <w:rPr>
            <w:rStyle w:val="aa"/>
            <w:color w:val="auto"/>
            <w:sz w:val="24"/>
            <w:szCs w:val="24"/>
            <w:lang w:val="en-US"/>
          </w:rPr>
          <w:t>ru</w:t>
        </w:r>
      </w:hyperlink>
    </w:p>
    <w:p w:rsidR="00313146" w:rsidRPr="00CD2EC0" w:rsidRDefault="00313146" w:rsidP="002C5E1A">
      <w:pPr>
        <w:spacing w:line="276" w:lineRule="auto"/>
        <w:rPr>
          <w:sz w:val="24"/>
          <w:szCs w:val="24"/>
          <w:u w:val="single"/>
        </w:rPr>
      </w:pPr>
      <w:r w:rsidRPr="00CD2EC0">
        <w:rPr>
          <w:sz w:val="24"/>
          <w:szCs w:val="24"/>
        </w:rPr>
        <w:t xml:space="preserve"> </w:t>
      </w:r>
      <w:r w:rsidR="009C3019" w:rsidRPr="00CD2EC0">
        <w:rPr>
          <w:sz w:val="24"/>
          <w:szCs w:val="24"/>
          <w:u w:val="single"/>
        </w:rPr>
        <w:t>А</w:t>
      </w:r>
      <w:r w:rsidRPr="00CD2EC0">
        <w:rPr>
          <w:sz w:val="24"/>
          <w:szCs w:val="24"/>
          <w:u w:val="single"/>
        </w:rPr>
        <w:t xml:space="preserve">дрес официального сайта     </w:t>
      </w:r>
      <w:r w:rsidRPr="00CD2EC0">
        <w:rPr>
          <w:sz w:val="24"/>
          <w:szCs w:val="24"/>
          <w:u w:val="single"/>
          <w:lang w:val="en-US"/>
        </w:rPr>
        <w:t>ds</w:t>
      </w:r>
      <w:r w:rsidR="009C3019" w:rsidRPr="00CD2EC0">
        <w:rPr>
          <w:sz w:val="24"/>
          <w:szCs w:val="24"/>
          <w:u w:val="single"/>
        </w:rPr>
        <w:t>.</w:t>
      </w:r>
      <w:r w:rsidRPr="00CD2EC0">
        <w:rPr>
          <w:sz w:val="24"/>
          <w:szCs w:val="24"/>
          <w:u w:val="single"/>
        </w:rPr>
        <w:t>91.</w:t>
      </w:r>
      <w:r w:rsidR="009C3019" w:rsidRPr="00CD2EC0">
        <w:rPr>
          <w:sz w:val="24"/>
          <w:szCs w:val="24"/>
          <w:u w:val="single"/>
          <w:lang w:val="en-US"/>
        </w:rPr>
        <w:t>amsvlad</w:t>
      </w:r>
      <w:r w:rsidRPr="00CD2EC0">
        <w:rPr>
          <w:sz w:val="24"/>
          <w:szCs w:val="24"/>
          <w:u w:val="single"/>
        </w:rPr>
        <w:t>.</w:t>
      </w:r>
      <w:r w:rsidRPr="00CD2EC0">
        <w:rPr>
          <w:sz w:val="24"/>
          <w:szCs w:val="24"/>
          <w:u w:val="single"/>
          <w:lang w:val="en-US"/>
        </w:rPr>
        <w:t>ru</w:t>
      </w:r>
    </w:p>
    <w:p w:rsidR="008F002D" w:rsidRPr="00CD2EC0" w:rsidRDefault="00313146" w:rsidP="002C5E1A">
      <w:pPr>
        <w:spacing w:line="276" w:lineRule="auto"/>
        <w:rPr>
          <w:sz w:val="24"/>
          <w:szCs w:val="24"/>
        </w:rPr>
      </w:pPr>
      <w:r w:rsidRPr="00CD2EC0">
        <w:rPr>
          <w:sz w:val="24"/>
          <w:szCs w:val="24"/>
        </w:rPr>
        <w:t xml:space="preserve"> 1.4.  Устав: </w:t>
      </w:r>
      <w:r w:rsidRPr="00CD2EC0">
        <w:rPr>
          <w:sz w:val="24"/>
          <w:szCs w:val="24"/>
          <w:u w:val="single"/>
        </w:rPr>
        <w:t>принят и утвержден 10.09.2015года</w:t>
      </w:r>
      <w:r w:rsidRPr="00CD2EC0">
        <w:rPr>
          <w:sz w:val="24"/>
          <w:szCs w:val="24"/>
        </w:rPr>
        <w:t xml:space="preserve"> </w:t>
      </w:r>
    </w:p>
    <w:p w:rsidR="008F002D" w:rsidRPr="00CD2EC0" w:rsidRDefault="008F002D" w:rsidP="002C5E1A">
      <w:pPr>
        <w:spacing w:line="276" w:lineRule="auto"/>
        <w:rPr>
          <w:sz w:val="24"/>
          <w:szCs w:val="24"/>
          <w:u w:val="single"/>
        </w:rPr>
      </w:pPr>
      <w:r w:rsidRPr="00CD2EC0">
        <w:rPr>
          <w:sz w:val="24"/>
          <w:szCs w:val="24"/>
        </w:rPr>
        <w:t xml:space="preserve"> </w:t>
      </w:r>
      <w:r w:rsidR="00313146" w:rsidRPr="00CD2EC0">
        <w:rPr>
          <w:sz w:val="24"/>
          <w:szCs w:val="24"/>
        </w:rPr>
        <w:t xml:space="preserve">1.5. Учредитель: </w:t>
      </w:r>
      <w:r w:rsidR="00313146" w:rsidRPr="00CD2EC0">
        <w:rPr>
          <w:sz w:val="24"/>
          <w:szCs w:val="24"/>
          <w:u w:val="single"/>
        </w:rPr>
        <w:t>Администрация местного самоуправления г. Владикавказа</w:t>
      </w:r>
    </w:p>
    <w:p w:rsidR="00516CFF" w:rsidRPr="00CD2EC0" w:rsidRDefault="008F002D" w:rsidP="002C5E1A">
      <w:pPr>
        <w:spacing w:line="276" w:lineRule="auto"/>
        <w:rPr>
          <w:sz w:val="24"/>
          <w:szCs w:val="24"/>
        </w:rPr>
      </w:pPr>
      <w:r w:rsidRPr="00CD2EC0">
        <w:rPr>
          <w:sz w:val="24"/>
          <w:szCs w:val="24"/>
        </w:rPr>
        <w:t xml:space="preserve"> </w:t>
      </w:r>
      <w:r w:rsidR="00313146" w:rsidRPr="00CD2EC0">
        <w:rPr>
          <w:sz w:val="24"/>
          <w:szCs w:val="24"/>
        </w:rPr>
        <w:t xml:space="preserve">1.6.  Учредительный договор: </w:t>
      </w:r>
      <w:r w:rsidR="00313146" w:rsidRPr="00CD2EC0">
        <w:rPr>
          <w:sz w:val="24"/>
          <w:szCs w:val="24"/>
          <w:u w:val="single"/>
        </w:rPr>
        <w:t xml:space="preserve">от 10.05.2007г. </w:t>
      </w:r>
    </w:p>
    <w:p w:rsidR="00313146" w:rsidRPr="00CD2EC0" w:rsidRDefault="00313146" w:rsidP="002C5E1A">
      <w:pPr>
        <w:pStyle w:val="a8"/>
        <w:ind w:left="0"/>
        <w:rPr>
          <w:sz w:val="24"/>
          <w:szCs w:val="24"/>
        </w:rPr>
      </w:pPr>
      <w:r w:rsidRPr="00CD2EC0">
        <w:rPr>
          <w:sz w:val="24"/>
          <w:szCs w:val="24"/>
        </w:rPr>
        <w:t>1.</w:t>
      </w:r>
      <w:r w:rsidR="00BB0E4F" w:rsidRPr="00CD2EC0">
        <w:rPr>
          <w:sz w:val="24"/>
          <w:szCs w:val="24"/>
        </w:rPr>
        <w:t>7</w:t>
      </w:r>
      <w:r w:rsidRPr="00CD2EC0">
        <w:rPr>
          <w:sz w:val="24"/>
          <w:szCs w:val="24"/>
        </w:rPr>
        <w:t xml:space="preserve">.  Свидетельство о постановке на учет юридического лица в налоговом органе: </w:t>
      </w:r>
    </w:p>
    <w:p w:rsidR="00BB0E4F" w:rsidRPr="00CD2EC0" w:rsidRDefault="00313146" w:rsidP="002C5E1A">
      <w:pPr>
        <w:rPr>
          <w:sz w:val="24"/>
          <w:szCs w:val="24"/>
          <w:u w:val="single"/>
        </w:rPr>
      </w:pPr>
      <w:r w:rsidRPr="00CD2EC0">
        <w:rPr>
          <w:sz w:val="24"/>
          <w:szCs w:val="24"/>
          <w:u w:val="single"/>
        </w:rPr>
        <w:t>Серия 15 № 001110021, от 24.06.2001, ИНН 1504034995</w:t>
      </w:r>
    </w:p>
    <w:p w:rsidR="00313146" w:rsidRPr="00CD2EC0" w:rsidRDefault="00BB0E4F" w:rsidP="002C5E1A">
      <w:pPr>
        <w:rPr>
          <w:sz w:val="24"/>
          <w:szCs w:val="24"/>
          <w:u w:val="single"/>
        </w:rPr>
      </w:pPr>
      <w:r w:rsidRPr="00CD2EC0">
        <w:rPr>
          <w:sz w:val="24"/>
          <w:szCs w:val="24"/>
        </w:rPr>
        <w:t xml:space="preserve"> </w:t>
      </w:r>
      <w:r w:rsidR="00313146" w:rsidRPr="00CD2EC0">
        <w:rPr>
          <w:sz w:val="24"/>
          <w:szCs w:val="24"/>
        </w:rPr>
        <w:t>1.</w:t>
      </w:r>
      <w:r w:rsidR="00547678" w:rsidRPr="00CD2EC0">
        <w:rPr>
          <w:sz w:val="24"/>
          <w:szCs w:val="24"/>
        </w:rPr>
        <w:t>8</w:t>
      </w:r>
      <w:r w:rsidR="00313146" w:rsidRPr="00CD2EC0">
        <w:rPr>
          <w:sz w:val="24"/>
          <w:szCs w:val="24"/>
        </w:rPr>
        <w:t xml:space="preserve">. Свидетельство о внесении записи в Единый  государственный реестр  юридических лиц:  </w:t>
      </w:r>
      <w:r w:rsidR="00313146" w:rsidRPr="00CD2EC0">
        <w:rPr>
          <w:sz w:val="24"/>
          <w:szCs w:val="24"/>
          <w:u w:val="single"/>
        </w:rPr>
        <w:t xml:space="preserve">серия 15, №001049307,   ОГРН 1031500450431; </w:t>
      </w:r>
    </w:p>
    <w:p w:rsidR="00313146" w:rsidRPr="00CD2EC0" w:rsidRDefault="00313146" w:rsidP="002C5E1A">
      <w:pPr>
        <w:rPr>
          <w:sz w:val="24"/>
          <w:szCs w:val="24"/>
          <w:u w:val="single"/>
        </w:rPr>
      </w:pPr>
      <w:r w:rsidRPr="00CD2EC0">
        <w:rPr>
          <w:sz w:val="24"/>
          <w:szCs w:val="24"/>
          <w:u w:val="single"/>
        </w:rPr>
        <w:t xml:space="preserve">выдан: Межрайонная инспекция Федеральной налоговой службы по г.Владикавказу, </w:t>
      </w:r>
    </w:p>
    <w:p w:rsidR="00313146" w:rsidRPr="00CD2EC0" w:rsidRDefault="00313146" w:rsidP="002C5E1A">
      <w:pPr>
        <w:rPr>
          <w:sz w:val="24"/>
          <w:szCs w:val="24"/>
          <w:u w:val="single"/>
        </w:rPr>
      </w:pPr>
      <w:r w:rsidRPr="00CD2EC0">
        <w:rPr>
          <w:sz w:val="24"/>
          <w:szCs w:val="24"/>
          <w:u w:val="single"/>
        </w:rPr>
        <w:t>от 15.02.2013г.</w:t>
      </w:r>
    </w:p>
    <w:p w:rsidR="00313146" w:rsidRPr="00CD2EC0" w:rsidRDefault="00313146" w:rsidP="002C5E1A">
      <w:pPr>
        <w:rPr>
          <w:sz w:val="24"/>
          <w:szCs w:val="24"/>
        </w:rPr>
      </w:pPr>
      <w:r w:rsidRPr="00CD2EC0">
        <w:rPr>
          <w:sz w:val="24"/>
          <w:szCs w:val="24"/>
        </w:rPr>
        <w:t>1.</w:t>
      </w:r>
      <w:r w:rsidR="00BB0E4F" w:rsidRPr="00CD2EC0">
        <w:rPr>
          <w:sz w:val="24"/>
          <w:szCs w:val="24"/>
        </w:rPr>
        <w:t>9</w:t>
      </w:r>
      <w:r w:rsidRPr="00CD2EC0">
        <w:rPr>
          <w:sz w:val="24"/>
          <w:szCs w:val="24"/>
        </w:rPr>
        <w:t xml:space="preserve">. Свидетельство о праве на имущество: </w:t>
      </w:r>
    </w:p>
    <w:p w:rsidR="00313146" w:rsidRPr="00CD2EC0" w:rsidRDefault="00313146" w:rsidP="002C5E1A">
      <w:pPr>
        <w:rPr>
          <w:sz w:val="24"/>
          <w:szCs w:val="24"/>
          <w:u w:val="single"/>
        </w:rPr>
      </w:pPr>
      <w:r w:rsidRPr="00CD2EC0">
        <w:rPr>
          <w:sz w:val="24"/>
          <w:szCs w:val="24"/>
          <w:u w:val="single"/>
        </w:rPr>
        <w:t xml:space="preserve">15 АБ  № 065312, Кадастровый номер: 15-15-01/021/2007-121.     </w:t>
      </w:r>
    </w:p>
    <w:p w:rsidR="00313146" w:rsidRPr="00CD2EC0" w:rsidRDefault="00313146" w:rsidP="002C5E1A">
      <w:pPr>
        <w:rPr>
          <w:sz w:val="24"/>
          <w:szCs w:val="24"/>
          <w:u w:val="single"/>
        </w:rPr>
      </w:pPr>
      <w:r w:rsidRPr="00CD2EC0">
        <w:rPr>
          <w:sz w:val="24"/>
          <w:szCs w:val="24"/>
          <w:u w:val="single"/>
        </w:rPr>
        <w:t>Дата выдачи:   07.02.2013г, Управление Федеральной службы государственной регистрации, кадастра и картографии по РСО-Алания</w:t>
      </w:r>
    </w:p>
    <w:p w:rsidR="00313146" w:rsidRPr="00CD2EC0" w:rsidRDefault="00313146" w:rsidP="002C5E1A">
      <w:pPr>
        <w:rPr>
          <w:sz w:val="24"/>
          <w:szCs w:val="24"/>
        </w:rPr>
      </w:pPr>
      <w:r w:rsidRPr="00CD2EC0">
        <w:rPr>
          <w:sz w:val="24"/>
          <w:szCs w:val="24"/>
        </w:rPr>
        <w:t>1.1</w:t>
      </w:r>
      <w:r w:rsidR="00BB0E4F" w:rsidRPr="00CD2EC0">
        <w:rPr>
          <w:sz w:val="24"/>
          <w:szCs w:val="24"/>
        </w:rPr>
        <w:t>0</w:t>
      </w:r>
      <w:r w:rsidRPr="00CD2EC0">
        <w:rPr>
          <w:sz w:val="24"/>
          <w:szCs w:val="24"/>
        </w:rPr>
        <w:t>. Свидетельство о праве на земельный участок:</w:t>
      </w:r>
    </w:p>
    <w:p w:rsidR="00313146" w:rsidRPr="00CD2EC0" w:rsidRDefault="00313146" w:rsidP="002C5E1A">
      <w:pPr>
        <w:rPr>
          <w:sz w:val="24"/>
          <w:szCs w:val="24"/>
          <w:u w:val="single"/>
        </w:rPr>
      </w:pPr>
      <w:r w:rsidRPr="00CD2EC0">
        <w:rPr>
          <w:sz w:val="24"/>
          <w:szCs w:val="24"/>
          <w:u w:val="single"/>
        </w:rPr>
        <w:t xml:space="preserve">15 АБ  № 065493, Кадастровый номер: 15:09:0040302:13.     </w:t>
      </w:r>
    </w:p>
    <w:p w:rsidR="00313146" w:rsidRPr="00CD2EC0" w:rsidRDefault="00313146" w:rsidP="002C5E1A">
      <w:pPr>
        <w:rPr>
          <w:sz w:val="24"/>
          <w:szCs w:val="24"/>
          <w:u w:val="single"/>
        </w:rPr>
      </w:pPr>
      <w:r w:rsidRPr="00CD2EC0">
        <w:rPr>
          <w:sz w:val="24"/>
          <w:szCs w:val="24"/>
          <w:u w:val="single"/>
        </w:rPr>
        <w:t>Дата выдачи:   07.02.2013г, Управление Федеральной службы государственной регистрации, кадастра и картографии по РСО-Алания</w:t>
      </w:r>
    </w:p>
    <w:p w:rsidR="00313146" w:rsidRPr="00CD2EC0" w:rsidRDefault="008F002D" w:rsidP="002C5E1A">
      <w:pPr>
        <w:pStyle w:val="a8"/>
        <w:spacing w:line="276" w:lineRule="auto"/>
        <w:ind w:left="0"/>
        <w:rPr>
          <w:sz w:val="24"/>
          <w:szCs w:val="24"/>
          <w:u w:val="single"/>
        </w:rPr>
      </w:pPr>
      <w:r w:rsidRPr="00CD2EC0">
        <w:rPr>
          <w:sz w:val="24"/>
          <w:szCs w:val="24"/>
        </w:rPr>
        <w:t xml:space="preserve">1.11.Лицензия на правоведения образовательной деятельности: </w:t>
      </w:r>
      <w:r w:rsidRPr="00CD2EC0">
        <w:rPr>
          <w:sz w:val="24"/>
          <w:szCs w:val="24"/>
          <w:u w:val="single"/>
        </w:rPr>
        <w:t>Серия 15</w:t>
      </w:r>
      <w:r w:rsidR="00403352">
        <w:rPr>
          <w:sz w:val="24"/>
          <w:szCs w:val="24"/>
          <w:u w:val="single"/>
        </w:rPr>
        <w:t>Л01</w:t>
      </w:r>
      <w:r w:rsidRPr="00CD2EC0">
        <w:rPr>
          <w:sz w:val="24"/>
          <w:szCs w:val="24"/>
          <w:u w:val="single"/>
        </w:rPr>
        <w:t xml:space="preserve"> №000</w:t>
      </w:r>
      <w:r w:rsidR="00403352">
        <w:rPr>
          <w:sz w:val="24"/>
          <w:szCs w:val="24"/>
          <w:u w:val="single"/>
        </w:rPr>
        <w:t>1666</w:t>
      </w:r>
      <w:r w:rsidRPr="00CD2EC0">
        <w:rPr>
          <w:sz w:val="24"/>
          <w:szCs w:val="24"/>
          <w:u w:val="single"/>
        </w:rPr>
        <w:t xml:space="preserve">,  Регистрационный № </w:t>
      </w:r>
      <w:r w:rsidR="00403352">
        <w:rPr>
          <w:sz w:val="24"/>
          <w:szCs w:val="24"/>
          <w:u w:val="single"/>
        </w:rPr>
        <w:t>2715</w:t>
      </w:r>
      <w:r w:rsidRPr="00CD2EC0">
        <w:rPr>
          <w:sz w:val="24"/>
          <w:szCs w:val="24"/>
          <w:u w:val="single"/>
        </w:rPr>
        <w:t xml:space="preserve">, от </w:t>
      </w:r>
      <w:r w:rsidR="00C44937">
        <w:rPr>
          <w:sz w:val="24"/>
          <w:szCs w:val="24"/>
          <w:u w:val="single"/>
        </w:rPr>
        <w:t>09.11.2020г.</w:t>
      </w:r>
      <w:r w:rsidRPr="00CD2EC0">
        <w:rPr>
          <w:sz w:val="24"/>
          <w:szCs w:val="24"/>
          <w:u w:val="single"/>
        </w:rPr>
        <w:t xml:space="preserve">, Министерство Образования и науки РСО-Алания  </w:t>
      </w:r>
    </w:p>
    <w:p w:rsidR="00313146" w:rsidRPr="00CD2EC0" w:rsidRDefault="00313146" w:rsidP="002C5E1A">
      <w:pPr>
        <w:pStyle w:val="a8"/>
        <w:ind w:left="0"/>
        <w:rPr>
          <w:sz w:val="24"/>
          <w:szCs w:val="24"/>
          <w:u w:val="single"/>
        </w:rPr>
      </w:pPr>
      <w:r w:rsidRPr="00CD2EC0">
        <w:rPr>
          <w:sz w:val="24"/>
          <w:szCs w:val="24"/>
        </w:rPr>
        <w:lastRenderedPageBreak/>
        <w:t>1.1</w:t>
      </w:r>
      <w:r w:rsidR="00547678" w:rsidRPr="00CD2EC0">
        <w:rPr>
          <w:sz w:val="24"/>
          <w:szCs w:val="24"/>
        </w:rPr>
        <w:t>2</w:t>
      </w:r>
      <w:r w:rsidRPr="00CD2EC0">
        <w:rPr>
          <w:sz w:val="24"/>
          <w:szCs w:val="24"/>
        </w:rPr>
        <w:t xml:space="preserve">. Свидетельство о государственной аккредитации: </w:t>
      </w:r>
      <w:r w:rsidRPr="00CD2EC0">
        <w:rPr>
          <w:sz w:val="24"/>
          <w:szCs w:val="24"/>
          <w:u w:val="single"/>
        </w:rPr>
        <w:t>АА 150008; Регистрацион</w:t>
      </w:r>
      <w:r w:rsidR="00547678" w:rsidRPr="00CD2EC0">
        <w:rPr>
          <w:sz w:val="24"/>
          <w:szCs w:val="24"/>
          <w:u w:val="single"/>
        </w:rPr>
        <w:t>ный №</w:t>
      </w:r>
      <w:r w:rsidR="00236DBC">
        <w:rPr>
          <w:sz w:val="24"/>
          <w:szCs w:val="24"/>
          <w:u w:val="single"/>
        </w:rPr>
        <w:t xml:space="preserve"> </w:t>
      </w:r>
      <w:r w:rsidR="00547678" w:rsidRPr="00CD2EC0">
        <w:rPr>
          <w:sz w:val="24"/>
          <w:szCs w:val="24"/>
          <w:u w:val="single"/>
        </w:rPr>
        <w:t>460, от 01.07.2005г. выдан</w:t>
      </w:r>
      <w:r w:rsidRPr="00CD2EC0">
        <w:rPr>
          <w:sz w:val="24"/>
          <w:szCs w:val="24"/>
          <w:u w:val="single"/>
        </w:rPr>
        <w:t>: Министерство Образования и науки РСО-Алания</w:t>
      </w:r>
    </w:p>
    <w:p w:rsidR="00313146" w:rsidRPr="00CD2EC0" w:rsidRDefault="00313146" w:rsidP="002C5E1A">
      <w:pPr>
        <w:pStyle w:val="a8"/>
        <w:ind w:left="0"/>
        <w:rPr>
          <w:sz w:val="24"/>
          <w:szCs w:val="24"/>
        </w:rPr>
      </w:pPr>
      <w:r w:rsidRPr="00CD2EC0">
        <w:rPr>
          <w:sz w:val="24"/>
          <w:szCs w:val="24"/>
        </w:rPr>
        <w:t>1.1</w:t>
      </w:r>
      <w:r w:rsidR="00547678" w:rsidRPr="00CD2EC0">
        <w:rPr>
          <w:sz w:val="24"/>
          <w:szCs w:val="24"/>
        </w:rPr>
        <w:t>3</w:t>
      </w:r>
      <w:r w:rsidRPr="00CD2EC0">
        <w:rPr>
          <w:sz w:val="24"/>
          <w:szCs w:val="24"/>
        </w:rPr>
        <w:t xml:space="preserve">.  </w:t>
      </w:r>
      <w:r w:rsidR="00D366B4" w:rsidRPr="00CD2EC0">
        <w:rPr>
          <w:sz w:val="24"/>
          <w:szCs w:val="24"/>
        </w:rPr>
        <w:t>Основные л</w:t>
      </w:r>
      <w:r w:rsidRPr="00CD2EC0">
        <w:rPr>
          <w:sz w:val="24"/>
          <w:szCs w:val="24"/>
        </w:rPr>
        <w:t>окальные акты МБДОУ Детский сад №</w:t>
      </w:r>
      <w:r w:rsidR="00D366B4" w:rsidRPr="00CD2EC0">
        <w:rPr>
          <w:sz w:val="24"/>
          <w:szCs w:val="24"/>
        </w:rPr>
        <w:t xml:space="preserve"> 91, в соответствие с ФГОС ДО, </w:t>
      </w:r>
      <w:r w:rsidRPr="00CD2EC0">
        <w:rPr>
          <w:sz w:val="24"/>
          <w:szCs w:val="24"/>
        </w:rPr>
        <w:t>приняты на педагогическом совете и утверждены заведующей МБДОУ Детский сад № 91 от 10.09.2014г.</w:t>
      </w:r>
      <w:r w:rsidR="00D366B4" w:rsidRPr="00CD2EC0">
        <w:rPr>
          <w:sz w:val="24"/>
          <w:szCs w:val="24"/>
        </w:rPr>
        <w:t>,.</w:t>
      </w:r>
      <w:r w:rsidR="003D3CD3" w:rsidRPr="00CD2EC0">
        <w:rPr>
          <w:sz w:val="24"/>
          <w:szCs w:val="24"/>
        </w:rPr>
        <w:t xml:space="preserve"> (</w:t>
      </w:r>
      <w:r w:rsidR="00236DBC">
        <w:rPr>
          <w:sz w:val="24"/>
          <w:szCs w:val="24"/>
        </w:rPr>
        <w:t xml:space="preserve">далее </w:t>
      </w:r>
      <w:r w:rsidR="004F773F" w:rsidRPr="00CD2EC0">
        <w:rPr>
          <w:sz w:val="24"/>
          <w:szCs w:val="24"/>
        </w:rPr>
        <w:t>дополнения и изменения</w:t>
      </w:r>
      <w:r w:rsidR="00236DBC">
        <w:rPr>
          <w:sz w:val="24"/>
          <w:szCs w:val="24"/>
        </w:rPr>
        <w:t xml:space="preserve"> в действующие локальные акты</w:t>
      </w:r>
      <w:r w:rsidR="004F773F" w:rsidRPr="00CD2EC0">
        <w:rPr>
          <w:sz w:val="24"/>
          <w:szCs w:val="24"/>
        </w:rPr>
        <w:t xml:space="preserve">, новые локальные акты </w:t>
      </w:r>
      <w:r w:rsidR="00236DBC">
        <w:rPr>
          <w:sz w:val="24"/>
          <w:szCs w:val="24"/>
        </w:rPr>
        <w:t>утверждаются в начале учебного года</w:t>
      </w:r>
      <w:r w:rsidR="004F773F" w:rsidRPr="00CD2EC0">
        <w:rPr>
          <w:sz w:val="24"/>
          <w:szCs w:val="24"/>
        </w:rPr>
        <w:t xml:space="preserve"> на 1-ом педагогическом совете</w:t>
      </w:r>
      <w:r w:rsidR="003D3CD3" w:rsidRPr="00CD2EC0">
        <w:rPr>
          <w:sz w:val="24"/>
          <w:szCs w:val="24"/>
        </w:rPr>
        <w:t>)</w:t>
      </w:r>
    </w:p>
    <w:p w:rsidR="003B4AFE" w:rsidRPr="00CD2EC0" w:rsidRDefault="00547678" w:rsidP="002C5E1A">
      <w:pPr>
        <w:pStyle w:val="a8"/>
        <w:ind w:left="0"/>
        <w:rPr>
          <w:rStyle w:val="FontStyle40"/>
          <w:sz w:val="24"/>
          <w:szCs w:val="24"/>
        </w:rPr>
      </w:pPr>
      <w:r w:rsidRPr="00CD2EC0">
        <w:rPr>
          <w:sz w:val="24"/>
          <w:szCs w:val="24"/>
        </w:rPr>
        <w:t>1.14. Заведующая МБДОУ Детский сад</w:t>
      </w:r>
      <w:r w:rsidR="00F20363" w:rsidRPr="00CD2EC0">
        <w:rPr>
          <w:sz w:val="24"/>
          <w:szCs w:val="24"/>
        </w:rPr>
        <w:t xml:space="preserve"> № 91</w:t>
      </w:r>
      <w:r w:rsidRPr="00CD2EC0">
        <w:rPr>
          <w:sz w:val="24"/>
          <w:szCs w:val="24"/>
        </w:rPr>
        <w:t xml:space="preserve">: </w:t>
      </w:r>
    </w:p>
    <w:tbl>
      <w:tblPr>
        <w:tblStyle w:val="af1"/>
        <w:tblW w:w="10030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2409"/>
        <w:gridCol w:w="993"/>
        <w:gridCol w:w="1417"/>
        <w:gridCol w:w="1275"/>
      </w:tblGrid>
      <w:tr w:rsidR="003B4AFE" w:rsidRPr="00CD2EC0" w:rsidTr="003B4AFE">
        <w:trPr>
          <w:cantSplit/>
          <w:trHeight w:val="2271"/>
        </w:trPr>
        <w:tc>
          <w:tcPr>
            <w:tcW w:w="2093" w:type="dxa"/>
            <w:vAlign w:val="center"/>
          </w:tcPr>
          <w:p w:rsidR="003B4AFE" w:rsidRPr="00CD2EC0" w:rsidRDefault="003B4AFE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Ф.И.О. полностью</w:t>
            </w:r>
          </w:p>
        </w:tc>
        <w:tc>
          <w:tcPr>
            <w:tcW w:w="1843" w:type="dxa"/>
            <w:vAlign w:val="center"/>
          </w:tcPr>
          <w:p w:rsidR="003B4AFE" w:rsidRPr="00CD2EC0" w:rsidRDefault="003B4AFE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рабочий телефон</w:t>
            </w:r>
          </w:p>
        </w:tc>
        <w:tc>
          <w:tcPr>
            <w:tcW w:w="2409" w:type="dxa"/>
            <w:vAlign w:val="center"/>
          </w:tcPr>
          <w:p w:rsidR="003B4AFE" w:rsidRPr="00CD2EC0" w:rsidRDefault="003B4AFE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Образование по диплому (указать        специальность)</w:t>
            </w:r>
          </w:p>
        </w:tc>
        <w:tc>
          <w:tcPr>
            <w:tcW w:w="993" w:type="dxa"/>
            <w:textDirection w:val="btLr"/>
            <w:vAlign w:val="center"/>
          </w:tcPr>
          <w:p w:rsidR="003B4AFE" w:rsidRPr="00CD2EC0" w:rsidRDefault="003B4AFE" w:rsidP="002C5E1A">
            <w:pPr>
              <w:pStyle w:val="Style5"/>
              <w:widowControl/>
              <w:ind w:left="113" w:right="113"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общий стаж работы</w:t>
            </w:r>
          </w:p>
        </w:tc>
        <w:tc>
          <w:tcPr>
            <w:tcW w:w="1417" w:type="dxa"/>
            <w:textDirection w:val="btLr"/>
            <w:vAlign w:val="center"/>
          </w:tcPr>
          <w:p w:rsidR="003B4AFE" w:rsidRPr="00CD2EC0" w:rsidRDefault="003B4AFE" w:rsidP="002C5E1A">
            <w:pPr>
              <w:pStyle w:val="Style5"/>
              <w:widowControl/>
              <w:ind w:left="113" w:right="113"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стаж педагогический работы</w:t>
            </w:r>
          </w:p>
        </w:tc>
        <w:tc>
          <w:tcPr>
            <w:tcW w:w="1275" w:type="dxa"/>
            <w:textDirection w:val="btLr"/>
            <w:vAlign w:val="center"/>
          </w:tcPr>
          <w:p w:rsidR="003B4AFE" w:rsidRPr="00CD2EC0" w:rsidRDefault="003B4AFE" w:rsidP="002C5E1A">
            <w:pPr>
              <w:pStyle w:val="Style5"/>
              <w:widowControl/>
              <w:ind w:left="113" w:right="113"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стаж административной работы</w:t>
            </w:r>
          </w:p>
        </w:tc>
      </w:tr>
      <w:tr w:rsidR="003B4AFE" w:rsidRPr="00CD2EC0" w:rsidTr="003B4AFE">
        <w:tc>
          <w:tcPr>
            <w:tcW w:w="2093" w:type="dxa"/>
          </w:tcPr>
          <w:p w:rsidR="003B4AFE" w:rsidRPr="00CD2EC0" w:rsidRDefault="003B4AFE" w:rsidP="002C5E1A">
            <w:pPr>
              <w:pStyle w:val="Style5"/>
              <w:widowControl/>
              <w:jc w:val="left"/>
            </w:pPr>
            <w:r w:rsidRPr="00CD2EC0">
              <w:t>Кулиева Елена Валерьевна</w:t>
            </w:r>
          </w:p>
          <w:p w:rsidR="003B4AFE" w:rsidRPr="00CD2EC0" w:rsidRDefault="003B4AFE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3B4AFE" w:rsidRPr="00CD2EC0" w:rsidRDefault="003B4AFE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6</w:t>
            </w:r>
            <w:r w:rsidR="00147E76">
              <w:rPr>
                <w:rStyle w:val="FontStyle40"/>
                <w:sz w:val="24"/>
                <w:szCs w:val="24"/>
              </w:rPr>
              <w:t>2</w:t>
            </w:r>
            <w:r w:rsidRPr="00CD2EC0">
              <w:rPr>
                <w:rStyle w:val="FontStyle40"/>
                <w:sz w:val="24"/>
                <w:szCs w:val="24"/>
              </w:rPr>
              <w:t>-00-46</w:t>
            </w:r>
          </w:p>
        </w:tc>
        <w:tc>
          <w:tcPr>
            <w:tcW w:w="2409" w:type="dxa"/>
          </w:tcPr>
          <w:p w:rsidR="00E606B3" w:rsidRPr="00CD2EC0" w:rsidRDefault="00E606B3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СОГУ, 1983г.,</w:t>
            </w:r>
          </w:p>
          <w:p w:rsidR="00E606B3" w:rsidRPr="00CD2EC0" w:rsidRDefault="00E606B3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3B4AFE" w:rsidRPr="00CD2EC0" w:rsidRDefault="009A327D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3B4AFE" w:rsidRPr="00CD2EC0" w:rsidRDefault="009A327D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40</w:t>
            </w:r>
          </w:p>
        </w:tc>
        <w:tc>
          <w:tcPr>
            <w:tcW w:w="1275" w:type="dxa"/>
          </w:tcPr>
          <w:p w:rsidR="003B4AFE" w:rsidRPr="00CD2EC0" w:rsidRDefault="00D60F1C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3</w:t>
            </w:r>
            <w:r w:rsidR="009A327D">
              <w:rPr>
                <w:rStyle w:val="FontStyle40"/>
                <w:sz w:val="24"/>
                <w:szCs w:val="24"/>
              </w:rPr>
              <w:t>3</w:t>
            </w:r>
          </w:p>
        </w:tc>
      </w:tr>
    </w:tbl>
    <w:p w:rsidR="007073EF" w:rsidRPr="00CD2EC0" w:rsidRDefault="007073EF" w:rsidP="002C5E1A">
      <w:pPr>
        <w:pStyle w:val="Style5"/>
        <w:widowControl/>
        <w:jc w:val="left"/>
        <w:rPr>
          <w:rStyle w:val="FontStyle40"/>
          <w:sz w:val="24"/>
          <w:szCs w:val="24"/>
          <w:u w:val="single"/>
        </w:rPr>
      </w:pPr>
    </w:p>
    <w:p w:rsidR="003B4AFE" w:rsidRPr="00CD2EC0" w:rsidRDefault="003B4AFE" w:rsidP="002C5E1A">
      <w:pPr>
        <w:pStyle w:val="Style5"/>
        <w:widowControl/>
        <w:jc w:val="left"/>
        <w:rPr>
          <w:rStyle w:val="FontStyle40"/>
          <w:sz w:val="24"/>
          <w:szCs w:val="24"/>
        </w:rPr>
      </w:pPr>
      <w:r w:rsidRPr="00CD2EC0">
        <w:rPr>
          <w:rStyle w:val="FontStyle40"/>
          <w:sz w:val="24"/>
          <w:szCs w:val="24"/>
        </w:rPr>
        <w:t>1.15. Заместители руководителя</w:t>
      </w:r>
    </w:p>
    <w:tbl>
      <w:tblPr>
        <w:tblStyle w:val="af1"/>
        <w:tblW w:w="10315" w:type="dxa"/>
        <w:tblLayout w:type="fixed"/>
        <w:tblLook w:val="04A0" w:firstRow="1" w:lastRow="0" w:firstColumn="1" w:lastColumn="0" w:noHBand="0" w:noVBand="1"/>
      </w:tblPr>
      <w:tblGrid>
        <w:gridCol w:w="1664"/>
        <w:gridCol w:w="1421"/>
        <w:gridCol w:w="1635"/>
        <w:gridCol w:w="1725"/>
        <w:gridCol w:w="1743"/>
        <w:gridCol w:w="567"/>
        <w:gridCol w:w="709"/>
        <w:gridCol w:w="851"/>
      </w:tblGrid>
      <w:tr w:rsidR="003B4AFE" w:rsidRPr="00CD2EC0" w:rsidTr="000725A6">
        <w:trPr>
          <w:cantSplit/>
          <w:trHeight w:val="3107"/>
        </w:trPr>
        <w:tc>
          <w:tcPr>
            <w:tcW w:w="1664" w:type="dxa"/>
            <w:vAlign w:val="center"/>
          </w:tcPr>
          <w:p w:rsidR="003B4AFE" w:rsidRPr="00CD2EC0" w:rsidRDefault="003B4AFE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Ф.И.О. полностью</w:t>
            </w:r>
          </w:p>
        </w:tc>
        <w:tc>
          <w:tcPr>
            <w:tcW w:w="1421" w:type="dxa"/>
            <w:vAlign w:val="center"/>
          </w:tcPr>
          <w:p w:rsidR="003B4AFE" w:rsidRPr="00CD2EC0" w:rsidRDefault="003B4AFE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рабочий телефон</w:t>
            </w:r>
          </w:p>
        </w:tc>
        <w:tc>
          <w:tcPr>
            <w:tcW w:w="1635" w:type="dxa"/>
            <w:vAlign w:val="center"/>
          </w:tcPr>
          <w:p w:rsidR="003B4AFE" w:rsidRPr="00CD2EC0" w:rsidRDefault="003B4AFE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должность</w:t>
            </w:r>
          </w:p>
        </w:tc>
        <w:tc>
          <w:tcPr>
            <w:tcW w:w="1725" w:type="dxa"/>
            <w:vAlign w:val="center"/>
          </w:tcPr>
          <w:p w:rsidR="003B4AFE" w:rsidRPr="00CD2EC0" w:rsidRDefault="003B4AFE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Курирумое направление</w:t>
            </w:r>
          </w:p>
        </w:tc>
        <w:tc>
          <w:tcPr>
            <w:tcW w:w="1743" w:type="dxa"/>
            <w:vAlign w:val="center"/>
          </w:tcPr>
          <w:p w:rsidR="003B4AFE" w:rsidRPr="00CD2EC0" w:rsidRDefault="003B4AFE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Образование по диплому (указать        специальность)</w:t>
            </w:r>
          </w:p>
        </w:tc>
        <w:tc>
          <w:tcPr>
            <w:tcW w:w="567" w:type="dxa"/>
            <w:textDirection w:val="btLr"/>
            <w:vAlign w:val="center"/>
          </w:tcPr>
          <w:p w:rsidR="003B4AFE" w:rsidRPr="00CD2EC0" w:rsidRDefault="003B4AFE" w:rsidP="002C5E1A">
            <w:pPr>
              <w:pStyle w:val="Style5"/>
              <w:widowControl/>
              <w:ind w:left="113" w:right="113"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общий стаж работы</w:t>
            </w:r>
          </w:p>
        </w:tc>
        <w:tc>
          <w:tcPr>
            <w:tcW w:w="709" w:type="dxa"/>
            <w:textDirection w:val="btLr"/>
            <w:vAlign w:val="center"/>
          </w:tcPr>
          <w:p w:rsidR="003B4AFE" w:rsidRPr="00CD2EC0" w:rsidRDefault="003B4AFE" w:rsidP="002C5E1A">
            <w:pPr>
              <w:pStyle w:val="Style5"/>
              <w:widowControl/>
              <w:ind w:left="113" w:right="113"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стаж педагогический работы</w:t>
            </w:r>
          </w:p>
        </w:tc>
        <w:tc>
          <w:tcPr>
            <w:tcW w:w="851" w:type="dxa"/>
            <w:textDirection w:val="btLr"/>
            <w:vAlign w:val="center"/>
          </w:tcPr>
          <w:p w:rsidR="003B4AFE" w:rsidRPr="00CD2EC0" w:rsidRDefault="003B4AFE" w:rsidP="002C5E1A">
            <w:pPr>
              <w:pStyle w:val="Style5"/>
              <w:widowControl/>
              <w:ind w:left="113" w:right="113"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стаж административной работы</w:t>
            </w:r>
          </w:p>
        </w:tc>
      </w:tr>
      <w:tr w:rsidR="003B4AFE" w:rsidRPr="00CD2EC0" w:rsidTr="000725A6">
        <w:trPr>
          <w:trHeight w:val="1123"/>
        </w:trPr>
        <w:tc>
          <w:tcPr>
            <w:tcW w:w="1664" w:type="dxa"/>
            <w:vAlign w:val="center"/>
          </w:tcPr>
          <w:p w:rsidR="003B4AFE" w:rsidRPr="00CD2EC0" w:rsidRDefault="000C78E6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Тотрова Инна Шамиловна</w:t>
            </w:r>
          </w:p>
        </w:tc>
        <w:tc>
          <w:tcPr>
            <w:tcW w:w="1421" w:type="dxa"/>
            <w:vAlign w:val="center"/>
          </w:tcPr>
          <w:p w:rsidR="003B4AFE" w:rsidRPr="00CD2EC0" w:rsidRDefault="000C78E6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57-12-06</w:t>
            </w:r>
          </w:p>
        </w:tc>
        <w:tc>
          <w:tcPr>
            <w:tcW w:w="1635" w:type="dxa"/>
            <w:vAlign w:val="center"/>
          </w:tcPr>
          <w:p w:rsidR="003B4AFE" w:rsidRPr="00CD2EC0" w:rsidRDefault="00CC2E96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главный бухгалтер</w:t>
            </w:r>
          </w:p>
        </w:tc>
        <w:tc>
          <w:tcPr>
            <w:tcW w:w="1725" w:type="dxa"/>
            <w:vAlign w:val="center"/>
          </w:tcPr>
          <w:p w:rsidR="003B4AFE" w:rsidRPr="00CD2EC0" w:rsidRDefault="00CC2E96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бухгалтерия</w:t>
            </w:r>
          </w:p>
        </w:tc>
        <w:tc>
          <w:tcPr>
            <w:tcW w:w="1743" w:type="dxa"/>
            <w:vAlign w:val="center"/>
          </w:tcPr>
          <w:p w:rsidR="003B4AFE" w:rsidRPr="00CD2EC0" w:rsidRDefault="00BE4ADA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СОГУ, физик,</w:t>
            </w:r>
          </w:p>
          <w:p w:rsidR="00BE4ADA" w:rsidRPr="00CD2EC0" w:rsidRDefault="00BE4ADA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CD2EC0">
              <w:rPr>
                <w:rStyle w:val="FontStyle40"/>
                <w:sz w:val="24"/>
                <w:szCs w:val="24"/>
              </w:rPr>
              <w:t>бухгалтер</w:t>
            </w:r>
          </w:p>
          <w:p w:rsidR="003B4AFE" w:rsidRPr="00CD2EC0" w:rsidRDefault="003B4AFE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4AFE" w:rsidRPr="00CD2EC0" w:rsidRDefault="00D366B4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  <w:lang w:val="en-US"/>
              </w:rPr>
            </w:pPr>
            <w:r w:rsidRPr="00CD2EC0">
              <w:rPr>
                <w:rStyle w:val="FontStyle40"/>
                <w:sz w:val="24"/>
                <w:szCs w:val="24"/>
              </w:rPr>
              <w:t>2</w:t>
            </w:r>
            <w:r w:rsidR="005E4F04">
              <w:rPr>
                <w:rStyle w:val="FontStyle4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B4AFE" w:rsidRPr="00CD2EC0" w:rsidRDefault="005E4F04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B4AFE" w:rsidRPr="00CD2EC0" w:rsidRDefault="005E4F04" w:rsidP="002C5E1A">
            <w:pPr>
              <w:pStyle w:val="Style5"/>
              <w:widowControl/>
              <w:jc w:val="left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6</w:t>
            </w:r>
          </w:p>
        </w:tc>
      </w:tr>
    </w:tbl>
    <w:p w:rsidR="003B4AFE" w:rsidRPr="00CD2EC0" w:rsidRDefault="003B4AFE" w:rsidP="002C5E1A">
      <w:pPr>
        <w:pStyle w:val="a8"/>
        <w:spacing w:after="0"/>
        <w:ind w:left="0"/>
        <w:rPr>
          <w:sz w:val="24"/>
          <w:szCs w:val="24"/>
        </w:rPr>
      </w:pPr>
      <w:r w:rsidRPr="00CD2EC0">
        <w:rPr>
          <w:sz w:val="24"/>
          <w:szCs w:val="24"/>
        </w:rPr>
        <w:t>1.1</w:t>
      </w:r>
      <w:r w:rsidR="003D3CD3" w:rsidRPr="00CD2EC0">
        <w:rPr>
          <w:sz w:val="24"/>
          <w:szCs w:val="24"/>
        </w:rPr>
        <w:t>6</w:t>
      </w:r>
      <w:r w:rsidRPr="00CD2EC0">
        <w:rPr>
          <w:sz w:val="24"/>
          <w:szCs w:val="24"/>
        </w:rPr>
        <w:t>.  Образовательная программа МБДОУ Детский сад № 91:</w:t>
      </w:r>
    </w:p>
    <w:p w:rsidR="003B4AFE" w:rsidRPr="00CD2EC0" w:rsidRDefault="00BE4ADA" w:rsidP="002C5E1A">
      <w:pPr>
        <w:rPr>
          <w:sz w:val="24"/>
          <w:szCs w:val="24"/>
        </w:rPr>
      </w:pPr>
      <w:r w:rsidRPr="00CD2EC0">
        <w:rPr>
          <w:sz w:val="24"/>
          <w:szCs w:val="24"/>
        </w:rPr>
        <w:t xml:space="preserve">принята и утверждена на педагогическом совете №1, от </w:t>
      </w:r>
      <w:r w:rsidR="005E4F04">
        <w:rPr>
          <w:sz w:val="24"/>
          <w:szCs w:val="24"/>
        </w:rPr>
        <w:t>17.09.2019</w:t>
      </w:r>
      <w:r w:rsidRPr="00CD2EC0">
        <w:rPr>
          <w:sz w:val="24"/>
          <w:szCs w:val="24"/>
        </w:rPr>
        <w:t>г.</w:t>
      </w:r>
      <w:r w:rsidR="00AA32E6">
        <w:rPr>
          <w:sz w:val="24"/>
          <w:szCs w:val="24"/>
        </w:rPr>
        <w:t xml:space="preserve"> </w:t>
      </w:r>
      <w:r w:rsidR="003B4AFE" w:rsidRPr="00CD2EC0">
        <w:rPr>
          <w:sz w:val="24"/>
          <w:szCs w:val="24"/>
        </w:rPr>
        <w:t xml:space="preserve">                                                      </w:t>
      </w:r>
    </w:p>
    <w:p w:rsidR="003B4AFE" w:rsidRPr="00CD2EC0" w:rsidRDefault="003B4AFE" w:rsidP="002C5E1A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F479E9" w:rsidRPr="00CD2EC0" w:rsidRDefault="00313146" w:rsidP="002C5E1A">
      <w:pPr>
        <w:rPr>
          <w:b/>
          <w:sz w:val="24"/>
          <w:szCs w:val="24"/>
        </w:rPr>
      </w:pPr>
      <w:r w:rsidRPr="00CD2EC0">
        <w:rPr>
          <w:b/>
          <w:sz w:val="24"/>
          <w:szCs w:val="24"/>
        </w:rPr>
        <w:t xml:space="preserve"> </w:t>
      </w:r>
      <w:r w:rsidR="00F479E9" w:rsidRPr="00CD2EC0">
        <w:rPr>
          <w:b/>
          <w:sz w:val="24"/>
          <w:szCs w:val="24"/>
        </w:rPr>
        <w:t xml:space="preserve"> С</w:t>
      </w:r>
      <w:r w:rsidRPr="00CD2EC0">
        <w:rPr>
          <w:b/>
          <w:sz w:val="24"/>
          <w:szCs w:val="24"/>
        </w:rPr>
        <w:t>истема управления</w:t>
      </w:r>
      <w:r w:rsidR="00F479E9" w:rsidRPr="00CD2EC0">
        <w:rPr>
          <w:b/>
          <w:sz w:val="24"/>
          <w:szCs w:val="24"/>
        </w:rPr>
        <w:t xml:space="preserve"> организации</w:t>
      </w:r>
    </w:p>
    <w:p w:rsidR="000F553E" w:rsidRPr="00CD2EC0" w:rsidRDefault="00D75993" w:rsidP="002C5E1A">
      <w:pPr>
        <w:rPr>
          <w:color w:val="000000"/>
          <w:sz w:val="24"/>
          <w:szCs w:val="24"/>
        </w:rPr>
      </w:pPr>
      <w:r w:rsidRPr="00CD2EC0">
        <w:rPr>
          <w:b/>
          <w:sz w:val="24"/>
          <w:szCs w:val="24"/>
        </w:rPr>
        <w:t xml:space="preserve"> </w:t>
      </w:r>
      <w:r w:rsidRPr="00CD2EC0">
        <w:rPr>
          <w:sz w:val="24"/>
          <w:szCs w:val="24"/>
        </w:rPr>
        <w:t>Управление ДОУ осуществляется учредителем, органами самоуправления ДОУ и заведующей ДОУ</w:t>
      </w:r>
      <w:r w:rsidR="000F553E" w:rsidRPr="00CD2EC0">
        <w:rPr>
          <w:sz w:val="24"/>
          <w:szCs w:val="24"/>
        </w:rPr>
        <w:t xml:space="preserve"> которая назначается на должность и освобождается от должности Учредителем. Заведующая осуществляет непосредственное руководство ДОУ и несет ответственность за деятельность </w:t>
      </w:r>
      <w:r w:rsidR="007269F9" w:rsidRPr="00CD2EC0">
        <w:rPr>
          <w:sz w:val="24"/>
          <w:szCs w:val="24"/>
        </w:rPr>
        <w:t>учреждения в</w:t>
      </w:r>
      <w:r w:rsidRPr="00CD2EC0">
        <w:rPr>
          <w:sz w:val="24"/>
          <w:szCs w:val="24"/>
        </w:rPr>
        <w:t xml:space="preserve"> соответствии </w:t>
      </w:r>
      <w:r w:rsidR="007269F9" w:rsidRPr="00CD2EC0">
        <w:rPr>
          <w:sz w:val="24"/>
          <w:szCs w:val="24"/>
        </w:rPr>
        <w:t>с ФЗ</w:t>
      </w:r>
      <w:r w:rsidR="009A77DA" w:rsidRPr="00CD2EC0">
        <w:rPr>
          <w:sz w:val="24"/>
          <w:szCs w:val="24"/>
        </w:rPr>
        <w:t xml:space="preserve"> от 29.12.2012г. №273-</w:t>
      </w:r>
      <w:r w:rsidR="007269F9" w:rsidRPr="00CD2EC0">
        <w:rPr>
          <w:sz w:val="24"/>
          <w:szCs w:val="24"/>
        </w:rPr>
        <w:t>ФЗ «</w:t>
      </w:r>
      <w:r w:rsidR="009A77DA" w:rsidRPr="00CD2EC0">
        <w:rPr>
          <w:sz w:val="24"/>
          <w:szCs w:val="24"/>
        </w:rPr>
        <w:t>Об образовании в РФ»</w:t>
      </w:r>
      <w:r w:rsidR="000F553E" w:rsidRPr="00CD2EC0">
        <w:rPr>
          <w:sz w:val="24"/>
          <w:szCs w:val="24"/>
        </w:rPr>
        <w:t xml:space="preserve"> </w:t>
      </w:r>
      <w:r w:rsidR="007269F9" w:rsidRPr="00CD2EC0">
        <w:rPr>
          <w:sz w:val="24"/>
          <w:szCs w:val="24"/>
        </w:rPr>
        <w:t>и Уставом</w:t>
      </w:r>
      <w:r w:rsidR="009A77DA" w:rsidRPr="00CD2EC0">
        <w:rPr>
          <w:sz w:val="24"/>
          <w:szCs w:val="24"/>
        </w:rPr>
        <w:t xml:space="preserve"> МБДОУ Детский сад № 91</w:t>
      </w:r>
      <w:r w:rsidR="000F553E" w:rsidRPr="00CD2EC0">
        <w:rPr>
          <w:sz w:val="24"/>
          <w:szCs w:val="24"/>
        </w:rPr>
        <w:t>.</w:t>
      </w:r>
      <w:r w:rsidR="000F553E" w:rsidRPr="00CD2EC0">
        <w:rPr>
          <w:b/>
          <w:bCs/>
          <w:spacing w:val="4"/>
          <w:sz w:val="24"/>
          <w:szCs w:val="24"/>
        </w:rPr>
        <w:t xml:space="preserve"> </w:t>
      </w:r>
    </w:p>
    <w:p w:rsidR="00A65414" w:rsidRPr="00CD2EC0" w:rsidRDefault="00A65414" w:rsidP="002C5E1A">
      <w:pPr>
        <w:pStyle w:val="a7"/>
        <w:spacing w:line="336" w:lineRule="atLeast"/>
      </w:pPr>
      <w:r w:rsidRPr="00CD2EC0">
        <w:rPr>
          <w:b/>
          <w:bCs/>
          <w:spacing w:val="4"/>
        </w:rPr>
        <w:t>Управляющая система состоит из двух блоков:</w:t>
      </w:r>
    </w:p>
    <w:p w:rsidR="00A65414" w:rsidRPr="00CD2EC0" w:rsidRDefault="00A65414" w:rsidP="002C5E1A">
      <w:pPr>
        <w:shd w:val="clear" w:color="auto" w:fill="FFFFFF"/>
        <w:spacing w:before="75" w:after="75"/>
        <w:rPr>
          <w:sz w:val="24"/>
          <w:szCs w:val="24"/>
        </w:rPr>
      </w:pPr>
      <w:r w:rsidRPr="00CD2EC0">
        <w:rPr>
          <w:b/>
          <w:bCs/>
          <w:iCs/>
          <w:spacing w:val="4"/>
          <w:sz w:val="24"/>
          <w:szCs w:val="24"/>
        </w:rPr>
        <w:t>I блок -</w:t>
      </w:r>
      <w:r w:rsidR="007073EF" w:rsidRPr="00CD2EC0">
        <w:rPr>
          <w:b/>
          <w:bCs/>
          <w:iCs/>
          <w:spacing w:val="4"/>
          <w:sz w:val="24"/>
          <w:szCs w:val="24"/>
        </w:rPr>
        <w:t xml:space="preserve"> </w:t>
      </w:r>
      <w:r w:rsidRPr="00CD2EC0">
        <w:rPr>
          <w:b/>
          <w:bCs/>
          <w:iCs/>
          <w:spacing w:val="-2"/>
          <w:sz w:val="24"/>
          <w:szCs w:val="24"/>
        </w:rPr>
        <w:t>общественное управление:</w:t>
      </w:r>
    </w:p>
    <w:p w:rsidR="00A65414" w:rsidRPr="00386FFA" w:rsidRDefault="00A65414" w:rsidP="002C5E1A">
      <w:pPr>
        <w:shd w:val="clear" w:color="auto" w:fill="FFFFFF"/>
        <w:spacing w:before="75" w:after="75"/>
        <w:rPr>
          <w:sz w:val="24"/>
          <w:szCs w:val="24"/>
        </w:rPr>
      </w:pPr>
      <w:r w:rsidRPr="00386FFA">
        <w:rPr>
          <w:b/>
          <w:bCs/>
          <w:spacing w:val="-3"/>
          <w:sz w:val="24"/>
          <w:szCs w:val="24"/>
        </w:rPr>
        <w:t>Общее собрание работников</w:t>
      </w:r>
      <w:r w:rsidRPr="00386FFA">
        <w:rPr>
          <w:spacing w:val="-3"/>
          <w:sz w:val="24"/>
          <w:szCs w:val="24"/>
        </w:rPr>
        <w:t> –</w:t>
      </w:r>
      <w:r w:rsidR="007073EF" w:rsidRPr="00386FFA">
        <w:rPr>
          <w:spacing w:val="-3"/>
          <w:sz w:val="24"/>
          <w:szCs w:val="24"/>
        </w:rPr>
        <w:t xml:space="preserve"> </w:t>
      </w:r>
      <w:r w:rsidRPr="00386FFA">
        <w:rPr>
          <w:spacing w:val="-3"/>
          <w:sz w:val="24"/>
          <w:szCs w:val="24"/>
        </w:rPr>
        <w:t xml:space="preserve">определяет основные направления деятельности </w:t>
      </w:r>
      <w:r w:rsidR="007073EF" w:rsidRPr="00386FFA">
        <w:rPr>
          <w:spacing w:val="-3"/>
          <w:sz w:val="24"/>
          <w:szCs w:val="24"/>
        </w:rPr>
        <w:t xml:space="preserve">ДОУ, </w:t>
      </w:r>
      <w:r w:rsidRPr="00386FFA">
        <w:rPr>
          <w:spacing w:val="-3"/>
          <w:sz w:val="24"/>
          <w:szCs w:val="24"/>
        </w:rPr>
        <w:t xml:space="preserve"> принимает коллективный договор, принимает локальные акты, регулирующие трудовые отношения с работниками, </w:t>
      </w:r>
      <w:r w:rsidRPr="00386FFA">
        <w:rPr>
          <w:sz w:val="24"/>
          <w:szCs w:val="24"/>
        </w:rPr>
        <w:t xml:space="preserve">вносит предложения в части материально - технического обеспечения и оснащения </w:t>
      </w:r>
      <w:r w:rsidRPr="00386FFA">
        <w:rPr>
          <w:sz w:val="24"/>
          <w:szCs w:val="24"/>
        </w:rPr>
        <w:lastRenderedPageBreak/>
        <w:t>образовательного процесса, мероприятий по охране труда и укреплению здоровья работников Учреждения.</w:t>
      </w:r>
    </w:p>
    <w:p w:rsidR="00A65414" w:rsidRPr="00386FFA" w:rsidRDefault="00A65414" w:rsidP="002C5E1A">
      <w:pPr>
        <w:shd w:val="clear" w:color="auto" w:fill="FFFFFF"/>
        <w:spacing w:before="75" w:after="75"/>
        <w:rPr>
          <w:sz w:val="24"/>
          <w:szCs w:val="24"/>
        </w:rPr>
      </w:pPr>
      <w:r w:rsidRPr="00386FFA">
        <w:rPr>
          <w:b/>
          <w:bCs/>
          <w:sz w:val="24"/>
          <w:szCs w:val="24"/>
        </w:rPr>
        <w:t>Педагогический совет</w:t>
      </w:r>
      <w:r w:rsidRPr="00386FFA">
        <w:rPr>
          <w:sz w:val="24"/>
          <w:szCs w:val="24"/>
        </w:rPr>
        <w:t>  - реализует государственную политику по вопросам образования, совершенствует организацию образовательного процесса, рассматривает и принимает Образовательную программу, разрабатывает и принимает локальные акты, в пределах своей компетенции, организует распространение педагогического опыта, повышения качества и эффективности образовательного процесса, организует работу по повышении квалификации педагогических работников, развитие их творческих инициатив, обсуждает вопросы развития, воспитания и образования</w:t>
      </w:r>
      <w:r w:rsidR="00386FFA" w:rsidRPr="00386FFA">
        <w:rPr>
          <w:sz w:val="24"/>
          <w:szCs w:val="24"/>
        </w:rPr>
        <w:t xml:space="preserve"> воспитанников.</w:t>
      </w:r>
    </w:p>
    <w:p w:rsidR="00A65414" w:rsidRPr="00386FFA" w:rsidRDefault="00A65414" w:rsidP="002C5E1A">
      <w:pPr>
        <w:spacing w:before="75"/>
        <w:rPr>
          <w:sz w:val="24"/>
          <w:szCs w:val="24"/>
        </w:rPr>
      </w:pPr>
      <w:r w:rsidRPr="00386FFA">
        <w:rPr>
          <w:b/>
          <w:bCs/>
          <w:sz w:val="24"/>
          <w:szCs w:val="24"/>
        </w:rPr>
        <w:t>Родительский комитет</w:t>
      </w:r>
      <w:r w:rsidRPr="00386FFA">
        <w:rPr>
          <w:sz w:val="24"/>
          <w:szCs w:val="24"/>
        </w:rPr>
        <w:t> - вносит предложения по организации работы педагогического, медицинского, учебно-вспомогательного</w:t>
      </w:r>
      <w:r w:rsidR="00EB7204" w:rsidRPr="00386FFA">
        <w:rPr>
          <w:sz w:val="24"/>
          <w:szCs w:val="24"/>
        </w:rPr>
        <w:t xml:space="preserve"> </w:t>
      </w:r>
      <w:r w:rsidRPr="00386FFA">
        <w:rPr>
          <w:sz w:val="24"/>
          <w:szCs w:val="24"/>
        </w:rPr>
        <w:t xml:space="preserve">и обслуживающего персонала </w:t>
      </w:r>
      <w:r w:rsidR="00EB7204" w:rsidRPr="00386FFA">
        <w:rPr>
          <w:sz w:val="24"/>
          <w:szCs w:val="24"/>
        </w:rPr>
        <w:t>ДОУ</w:t>
      </w:r>
      <w:r w:rsidRPr="00386FFA">
        <w:rPr>
          <w:sz w:val="24"/>
          <w:szCs w:val="24"/>
        </w:rPr>
        <w:t xml:space="preserve">; принимает локальные акты в пределах компетенции, определенной законодательством; заслушивает заведующего о состоянии и перспективах работы </w:t>
      </w:r>
      <w:r w:rsidR="00EB7204" w:rsidRPr="00386FFA">
        <w:rPr>
          <w:sz w:val="24"/>
          <w:szCs w:val="24"/>
        </w:rPr>
        <w:t>ДОУ</w:t>
      </w:r>
      <w:r w:rsidRPr="00386FFA">
        <w:rPr>
          <w:sz w:val="24"/>
          <w:szCs w:val="24"/>
        </w:rPr>
        <w:t>; пропагандирует опыт семейного воспитания;</w:t>
      </w:r>
    </w:p>
    <w:p w:rsidR="00A65414" w:rsidRPr="00386FFA" w:rsidRDefault="00A65414" w:rsidP="002C5E1A">
      <w:pPr>
        <w:spacing w:before="75"/>
        <w:rPr>
          <w:sz w:val="24"/>
          <w:szCs w:val="24"/>
        </w:rPr>
      </w:pPr>
      <w:r w:rsidRPr="00386FFA">
        <w:rPr>
          <w:sz w:val="24"/>
          <w:szCs w:val="24"/>
        </w:rPr>
        <w:t>присутствует на педагогических совещаниях и конференциях по дошкольному образованию; защищает всеми законными способами и средствами законные права и интересы всех участников образовательного процесса;</w:t>
      </w:r>
    </w:p>
    <w:p w:rsidR="00A65414" w:rsidRPr="00386FFA" w:rsidRDefault="00A65414" w:rsidP="002C5E1A">
      <w:pPr>
        <w:spacing w:before="75"/>
        <w:rPr>
          <w:sz w:val="24"/>
          <w:szCs w:val="24"/>
        </w:rPr>
      </w:pPr>
      <w:r w:rsidRPr="00386FFA">
        <w:rPr>
          <w:sz w:val="24"/>
          <w:szCs w:val="24"/>
        </w:rPr>
        <w:t>Функции структурных элементов системы управления определяются Положениями:</w:t>
      </w:r>
    </w:p>
    <w:p w:rsidR="00A65414" w:rsidRPr="00386FFA" w:rsidRDefault="00A65414" w:rsidP="002C5E1A">
      <w:pPr>
        <w:spacing w:before="75"/>
        <w:rPr>
          <w:sz w:val="24"/>
          <w:szCs w:val="24"/>
        </w:rPr>
      </w:pPr>
      <w:r w:rsidRPr="00386FFA">
        <w:rPr>
          <w:sz w:val="24"/>
          <w:szCs w:val="24"/>
        </w:rPr>
        <w:t xml:space="preserve">   - </w:t>
      </w:r>
      <w:r w:rsidR="00EB7204" w:rsidRPr="00386FFA">
        <w:rPr>
          <w:sz w:val="24"/>
          <w:szCs w:val="24"/>
        </w:rPr>
        <w:t>О</w:t>
      </w:r>
      <w:r w:rsidRPr="00386FFA">
        <w:rPr>
          <w:sz w:val="24"/>
          <w:szCs w:val="24"/>
        </w:rPr>
        <w:t>б Общем собрании;</w:t>
      </w:r>
    </w:p>
    <w:p w:rsidR="00A65414" w:rsidRPr="00386FFA" w:rsidRDefault="00A65414" w:rsidP="002C5E1A">
      <w:pPr>
        <w:spacing w:before="75"/>
        <w:rPr>
          <w:sz w:val="24"/>
          <w:szCs w:val="24"/>
        </w:rPr>
      </w:pPr>
      <w:r w:rsidRPr="00386FFA">
        <w:rPr>
          <w:sz w:val="24"/>
          <w:szCs w:val="24"/>
        </w:rPr>
        <w:t>   - О Педагогическом совете;</w:t>
      </w:r>
    </w:p>
    <w:p w:rsidR="00A65414" w:rsidRPr="00386FFA" w:rsidRDefault="00A65414" w:rsidP="002C5E1A">
      <w:pPr>
        <w:spacing w:before="75"/>
        <w:rPr>
          <w:sz w:val="24"/>
          <w:szCs w:val="24"/>
        </w:rPr>
      </w:pPr>
      <w:r w:rsidRPr="00386FFA">
        <w:rPr>
          <w:sz w:val="24"/>
          <w:szCs w:val="24"/>
        </w:rPr>
        <w:t xml:space="preserve">   - </w:t>
      </w:r>
      <w:r w:rsidR="00EB7204" w:rsidRPr="00386FFA">
        <w:rPr>
          <w:sz w:val="24"/>
          <w:szCs w:val="24"/>
        </w:rPr>
        <w:t>О</w:t>
      </w:r>
      <w:r w:rsidRPr="00386FFA">
        <w:rPr>
          <w:sz w:val="24"/>
          <w:szCs w:val="24"/>
        </w:rPr>
        <w:t xml:space="preserve"> Родительском комитете, родительском собрании.</w:t>
      </w:r>
    </w:p>
    <w:p w:rsidR="00A65414" w:rsidRPr="00386FFA" w:rsidRDefault="00A65414" w:rsidP="002C5E1A">
      <w:pPr>
        <w:shd w:val="clear" w:color="auto" w:fill="FFFFFF"/>
        <w:ind w:left="72"/>
        <w:rPr>
          <w:sz w:val="24"/>
          <w:szCs w:val="24"/>
        </w:rPr>
      </w:pPr>
      <w:r w:rsidRPr="00386FFA">
        <w:rPr>
          <w:b/>
          <w:bCs/>
          <w:iCs/>
          <w:spacing w:val="4"/>
          <w:sz w:val="24"/>
          <w:szCs w:val="24"/>
        </w:rPr>
        <w:t>II блок - </w:t>
      </w:r>
      <w:r w:rsidR="00C422B3" w:rsidRPr="00386FFA">
        <w:rPr>
          <w:b/>
          <w:bCs/>
          <w:iCs/>
          <w:spacing w:val="2"/>
          <w:sz w:val="24"/>
          <w:szCs w:val="24"/>
        </w:rPr>
        <w:t>административное   управление</w:t>
      </w:r>
      <w:r w:rsidRPr="00386FFA">
        <w:rPr>
          <w:b/>
          <w:bCs/>
          <w:iCs/>
          <w:spacing w:val="2"/>
          <w:sz w:val="24"/>
          <w:szCs w:val="24"/>
        </w:rPr>
        <w:t>:</w:t>
      </w:r>
    </w:p>
    <w:p w:rsidR="00A65414" w:rsidRPr="000C32DF" w:rsidRDefault="00C422B3" w:rsidP="002C5E1A">
      <w:pPr>
        <w:shd w:val="clear" w:color="auto" w:fill="FFFFFF"/>
        <w:spacing w:before="75" w:after="75"/>
        <w:rPr>
          <w:sz w:val="24"/>
          <w:szCs w:val="24"/>
        </w:rPr>
      </w:pPr>
      <w:r w:rsidRPr="000C32DF">
        <w:rPr>
          <w:b/>
          <w:bCs/>
          <w:sz w:val="24"/>
          <w:szCs w:val="24"/>
        </w:rPr>
        <w:t>З</w:t>
      </w:r>
      <w:r w:rsidR="00A65414" w:rsidRPr="000C32DF">
        <w:rPr>
          <w:b/>
          <w:bCs/>
          <w:sz w:val="24"/>
          <w:szCs w:val="24"/>
        </w:rPr>
        <w:t>аведующ</w:t>
      </w:r>
      <w:r w:rsidRPr="000C32DF">
        <w:rPr>
          <w:b/>
          <w:bCs/>
          <w:sz w:val="24"/>
          <w:szCs w:val="24"/>
        </w:rPr>
        <w:t>ая</w:t>
      </w:r>
      <w:r w:rsidR="00A65414" w:rsidRPr="000C32DF">
        <w:rPr>
          <w:b/>
          <w:bCs/>
          <w:sz w:val="24"/>
          <w:szCs w:val="24"/>
        </w:rPr>
        <w:t> </w:t>
      </w:r>
      <w:r w:rsidRPr="000C32DF">
        <w:rPr>
          <w:b/>
          <w:bCs/>
          <w:sz w:val="24"/>
          <w:szCs w:val="24"/>
        </w:rPr>
        <w:t>ДОУ:</w:t>
      </w:r>
    </w:p>
    <w:p w:rsidR="00A65414" w:rsidRPr="000C32DF" w:rsidRDefault="00A65414" w:rsidP="002C5E1A">
      <w:pPr>
        <w:rPr>
          <w:sz w:val="24"/>
          <w:szCs w:val="24"/>
        </w:rPr>
      </w:pPr>
      <w:r w:rsidRPr="000C32DF">
        <w:rPr>
          <w:sz w:val="24"/>
          <w:szCs w:val="24"/>
        </w:rPr>
        <w:t>Заведующ</w:t>
      </w:r>
      <w:r w:rsidR="001636E3" w:rsidRPr="000C32DF">
        <w:rPr>
          <w:sz w:val="24"/>
          <w:szCs w:val="24"/>
        </w:rPr>
        <w:t xml:space="preserve">ая </w:t>
      </w:r>
      <w:r w:rsidRPr="000C32DF">
        <w:rPr>
          <w:sz w:val="24"/>
          <w:szCs w:val="24"/>
        </w:rPr>
        <w:t xml:space="preserve">осуществляет текущее руководство деятельностью </w:t>
      </w:r>
      <w:r w:rsidR="001636E3" w:rsidRPr="000C32DF">
        <w:rPr>
          <w:sz w:val="24"/>
          <w:szCs w:val="24"/>
        </w:rPr>
        <w:t>ДОУ</w:t>
      </w:r>
      <w:r w:rsidRPr="000C32DF">
        <w:rPr>
          <w:sz w:val="24"/>
          <w:szCs w:val="24"/>
        </w:rPr>
        <w:t>, в том числе:</w:t>
      </w:r>
    </w:p>
    <w:p w:rsidR="00A65414" w:rsidRPr="000C32DF" w:rsidRDefault="00A65414" w:rsidP="002C5E1A">
      <w:pPr>
        <w:rPr>
          <w:sz w:val="24"/>
          <w:szCs w:val="24"/>
        </w:rPr>
      </w:pPr>
      <w:r w:rsidRPr="000C32DF">
        <w:rPr>
          <w:sz w:val="24"/>
          <w:szCs w:val="24"/>
        </w:rPr>
        <w:t>осуществление в соответствии с требованиями нормативных правовых актов образовательной и иной деятельности  </w:t>
      </w:r>
      <w:r w:rsidR="001636E3" w:rsidRPr="000C32DF">
        <w:rPr>
          <w:sz w:val="24"/>
          <w:szCs w:val="24"/>
        </w:rPr>
        <w:t>ДОУ</w:t>
      </w:r>
      <w:r w:rsidRPr="000C32DF">
        <w:rPr>
          <w:sz w:val="24"/>
          <w:szCs w:val="24"/>
        </w:rPr>
        <w:t xml:space="preserve">; организация обеспечения прав участников образовательного процесса в </w:t>
      </w:r>
      <w:r w:rsidR="001636E3" w:rsidRPr="000C32DF">
        <w:rPr>
          <w:sz w:val="24"/>
          <w:szCs w:val="24"/>
        </w:rPr>
        <w:t>ДОУ</w:t>
      </w:r>
      <w:r w:rsidRPr="000C32DF">
        <w:rPr>
          <w:sz w:val="24"/>
          <w:szCs w:val="24"/>
        </w:rPr>
        <w:t>; организация разработки и принятия локальных нормативных актов, организация и контроль работы административно - управленческого аппарата; 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</w:t>
      </w:r>
      <w:r w:rsidR="001D791E" w:rsidRPr="000C32DF">
        <w:rPr>
          <w:sz w:val="24"/>
          <w:szCs w:val="24"/>
        </w:rPr>
        <w:t xml:space="preserve">го образования работников, </w:t>
      </w:r>
      <w:r w:rsidRPr="000C32DF">
        <w:rPr>
          <w:sz w:val="24"/>
          <w:szCs w:val="24"/>
        </w:rPr>
        <w:t>утверждение годовой и бухгалтерской отчетности и регламен</w:t>
      </w:r>
      <w:r w:rsidR="001636E3" w:rsidRPr="000C32DF">
        <w:rPr>
          <w:sz w:val="24"/>
          <w:szCs w:val="24"/>
        </w:rPr>
        <w:t>тирующие деятельность ДОУ</w:t>
      </w:r>
      <w:r w:rsidRPr="000C32DF">
        <w:rPr>
          <w:sz w:val="24"/>
          <w:szCs w:val="24"/>
        </w:rPr>
        <w:t xml:space="preserve"> внутренние документы, обеспечение открытия лицевых счетов, предоставление в установленном порядке статистической, бухгалтерской и иной отчетности; подпи</w:t>
      </w:r>
      <w:r w:rsidR="00DC4495" w:rsidRPr="000C32DF">
        <w:rPr>
          <w:sz w:val="24"/>
          <w:szCs w:val="24"/>
        </w:rPr>
        <w:t>сание локальных актов ДОУ</w:t>
      </w:r>
      <w:r w:rsidRPr="000C32DF">
        <w:rPr>
          <w:sz w:val="24"/>
          <w:szCs w:val="24"/>
        </w:rPr>
        <w:t xml:space="preserve">, издание приказов, поручений и указаний, обязательных для исполнения всеми работниками </w:t>
      </w:r>
      <w:r w:rsidR="00DC4495" w:rsidRPr="000C32DF">
        <w:rPr>
          <w:sz w:val="24"/>
          <w:szCs w:val="24"/>
        </w:rPr>
        <w:t>ДОУ</w:t>
      </w:r>
      <w:r w:rsidRPr="000C32DF">
        <w:rPr>
          <w:sz w:val="24"/>
          <w:szCs w:val="24"/>
        </w:rPr>
        <w:t>; обеспечение соблюдения зак</w:t>
      </w:r>
      <w:r w:rsidR="00DC4495" w:rsidRPr="000C32DF">
        <w:rPr>
          <w:sz w:val="24"/>
          <w:szCs w:val="24"/>
        </w:rPr>
        <w:t>онности в деятельности ДОУ</w:t>
      </w:r>
      <w:r w:rsidRPr="000C32DF">
        <w:rPr>
          <w:sz w:val="24"/>
          <w:szCs w:val="24"/>
        </w:rPr>
        <w:t xml:space="preserve">, эффективного взаимодействия органов самоуправления </w:t>
      </w:r>
      <w:r w:rsidR="00DC4495" w:rsidRPr="000C32DF">
        <w:rPr>
          <w:sz w:val="24"/>
          <w:szCs w:val="24"/>
        </w:rPr>
        <w:t>ДОУ</w:t>
      </w:r>
      <w:r w:rsidRPr="000C32DF">
        <w:rPr>
          <w:sz w:val="24"/>
          <w:szCs w:val="24"/>
        </w:rPr>
        <w:t xml:space="preserve">; планирование и организация образовательной деятельности, контроль за качеством и эффективностью работы </w:t>
      </w:r>
      <w:r w:rsidR="00DC4495" w:rsidRPr="000C32DF">
        <w:rPr>
          <w:sz w:val="24"/>
          <w:szCs w:val="24"/>
        </w:rPr>
        <w:t>ДОУ</w:t>
      </w:r>
      <w:r w:rsidRPr="000C32DF">
        <w:rPr>
          <w:sz w:val="24"/>
          <w:szCs w:val="24"/>
        </w:rPr>
        <w:t xml:space="preserve">; решение иных вопросов, которые не отнесены к исключительной компетенции коллегиальных органов управления </w:t>
      </w:r>
      <w:r w:rsidR="00DC4495" w:rsidRPr="000C32DF">
        <w:rPr>
          <w:sz w:val="24"/>
          <w:szCs w:val="24"/>
        </w:rPr>
        <w:t>ДОУ</w:t>
      </w:r>
      <w:r w:rsidRPr="000C32DF">
        <w:rPr>
          <w:sz w:val="24"/>
          <w:szCs w:val="24"/>
        </w:rPr>
        <w:t>, определенной настоящим Уставом.</w:t>
      </w:r>
    </w:p>
    <w:p w:rsidR="009833AA" w:rsidRPr="000C32DF" w:rsidRDefault="00A65414" w:rsidP="009833AA">
      <w:pPr>
        <w:spacing w:before="75" w:after="75"/>
        <w:ind w:firstLine="540"/>
        <w:rPr>
          <w:sz w:val="24"/>
          <w:szCs w:val="24"/>
        </w:rPr>
      </w:pPr>
      <w:r w:rsidRPr="000C32DF">
        <w:rPr>
          <w:sz w:val="24"/>
          <w:szCs w:val="24"/>
        </w:rPr>
        <w:t>Заведующ</w:t>
      </w:r>
      <w:r w:rsidR="00DC4495" w:rsidRPr="000C32DF">
        <w:rPr>
          <w:sz w:val="24"/>
          <w:szCs w:val="24"/>
        </w:rPr>
        <w:t>ая</w:t>
      </w:r>
      <w:r w:rsidRPr="000C32DF">
        <w:rPr>
          <w:sz w:val="24"/>
          <w:szCs w:val="24"/>
        </w:rPr>
        <w:t xml:space="preserve"> принимает решения самостоятельно, если иное не установлено настоящей статьей,</w:t>
      </w:r>
      <w:r w:rsidR="00DC4495" w:rsidRPr="000C32DF">
        <w:rPr>
          <w:sz w:val="24"/>
          <w:szCs w:val="24"/>
        </w:rPr>
        <w:t xml:space="preserve"> и выступает от имени ДОУ</w:t>
      </w:r>
      <w:r w:rsidRPr="000C32DF">
        <w:rPr>
          <w:sz w:val="24"/>
          <w:szCs w:val="24"/>
        </w:rPr>
        <w:t xml:space="preserve"> без доверенности.</w:t>
      </w:r>
    </w:p>
    <w:p w:rsidR="00A65414" w:rsidRPr="000C32DF" w:rsidRDefault="00C422B3" w:rsidP="002C5E1A">
      <w:pPr>
        <w:spacing w:before="75" w:after="75"/>
        <w:rPr>
          <w:sz w:val="24"/>
          <w:szCs w:val="24"/>
        </w:rPr>
      </w:pPr>
      <w:r w:rsidRPr="000C32DF">
        <w:rPr>
          <w:b/>
          <w:bCs/>
          <w:sz w:val="24"/>
          <w:szCs w:val="24"/>
        </w:rPr>
        <w:t>С</w:t>
      </w:r>
      <w:r w:rsidR="00A65414" w:rsidRPr="000C32DF">
        <w:rPr>
          <w:b/>
          <w:bCs/>
          <w:sz w:val="24"/>
          <w:szCs w:val="24"/>
        </w:rPr>
        <w:t>тарший воспитатель</w:t>
      </w:r>
      <w:r w:rsidR="000C32DF" w:rsidRPr="000C32DF">
        <w:rPr>
          <w:b/>
          <w:bCs/>
          <w:sz w:val="24"/>
          <w:szCs w:val="24"/>
        </w:rPr>
        <w:t>:</w:t>
      </w:r>
    </w:p>
    <w:p w:rsidR="00A65414" w:rsidRPr="000C32DF" w:rsidRDefault="00A65414" w:rsidP="002C5E1A">
      <w:pPr>
        <w:spacing w:before="75"/>
        <w:ind w:firstLine="708"/>
        <w:rPr>
          <w:sz w:val="24"/>
          <w:szCs w:val="24"/>
        </w:rPr>
      </w:pPr>
      <w:r w:rsidRPr="000C32DF">
        <w:rPr>
          <w:sz w:val="24"/>
          <w:szCs w:val="24"/>
        </w:rPr>
        <w:t>Куриру</w:t>
      </w:r>
      <w:r w:rsidR="00212493" w:rsidRPr="000C32DF">
        <w:rPr>
          <w:sz w:val="24"/>
          <w:szCs w:val="24"/>
        </w:rPr>
        <w:t>е</w:t>
      </w:r>
      <w:r w:rsidRPr="000C32DF">
        <w:rPr>
          <w:sz w:val="24"/>
          <w:szCs w:val="24"/>
        </w:rPr>
        <w:t xml:space="preserve">т вопросы методического и материально - технического обеспечения учебно </w:t>
      </w:r>
      <w:r w:rsidR="00212493" w:rsidRPr="000C32DF">
        <w:rPr>
          <w:sz w:val="24"/>
          <w:szCs w:val="24"/>
        </w:rPr>
        <w:t>–</w:t>
      </w:r>
      <w:r w:rsidRPr="000C32DF">
        <w:rPr>
          <w:sz w:val="24"/>
          <w:szCs w:val="24"/>
        </w:rPr>
        <w:t xml:space="preserve"> воспитательного</w:t>
      </w:r>
      <w:r w:rsidR="00212493" w:rsidRPr="000C32DF">
        <w:rPr>
          <w:sz w:val="24"/>
          <w:szCs w:val="24"/>
        </w:rPr>
        <w:t xml:space="preserve"> процесса</w:t>
      </w:r>
      <w:r w:rsidRPr="000C32DF">
        <w:rPr>
          <w:sz w:val="24"/>
          <w:szCs w:val="24"/>
        </w:rPr>
        <w:t>, инновационную деятельность.</w:t>
      </w:r>
    </w:p>
    <w:p w:rsidR="009833AA" w:rsidRPr="000C32DF" w:rsidRDefault="00A65414" w:rsidP="002C5E1A">
      <w:pPr>
        <w:spacing w:before="75" w:after="75"/>
        <w:rPr>
          <w:b/>
          <w:bCs/>
          <w:sz w:val="24"/>
          <w:szCs w:val="24"/>
        </w:rPr>
      </w:pPr>
      <w:r w:rsidRPr="000C32DF">
        <w:rPr>
          <w:sz w:val="24"/>
          <w:szCs w:val="24"/>
        </w:rPr>
        <w:t>Объект управления – часть коллектива согласно функциональным обязанностям.</w:t>
      </w:r>
      <w:r w:rsidR="000C32DF" w:rsidRPr="000C32DF">
        <w:rPr>
          <w:b/>
          <w:bCs/>
          <w:sz w:val="24"/>
          <w:szCs w:val="24"/>
        </w:rPr>
        <w:t xml:space="preserve"> </w:t>
      </w:r>
    </w:p>
    <w:p w:rsidR="00A65414" w:rsidRPr="000C32DF" w:rsidRDefault="00C422B3" w:rsidP="002C5E1A">
      <w:pPr>
        <w:spacing w:before="75" w:after="75"/>
        <w:rPr>
          <w:sz w:val="24"/>
          <w:szCs w:val="24"/>
        </w:rPr>
      </w:pPr>
      <w:r w:rsidRPr="000C32DF">
        <w:rPr>
          <w:b/>
          <w:bCs/>
          <w:sz w:val="24"/>
          <w:szCs w:val="24"/>
        </w:rPr>
        <w:t>В</w:t>
      </w:r>
      <w:r w:rsidR="00A65414" w:rsidRPr="000C32DF">
        <w:rPr>
          <w:b/>
          <w:bCs/>
          <w:sz w:val="24"/>
          <w:szCs w:val="24"/>
        </w:rPr>
        <w:t>оспитатели, специалисты</w:t>
      </w:r>
      <w:r w:rsidRPr="000C32DF">
        <w:rPr>
          <w:b/>
          <w:bCs/>
          <w:sz w:val="24"/>
          <w:szCs w:val="24"/>
        </w:rPr>
        <w:t>:</w:t>
      </w:r>
    </w:p>
    <w:p w:rsidR="00A65414" w:rsidRPr="00A72A1F" w:rsidRDefault="00A65414" w:rsidP="002C5E1A">
      <w:pPr>
        <w:spacing w:before="75"/>
        <w:rPr>
          <w:color w:val="FF0000"/>
          <w:sz w:val="24"/>
          <w:szCs w:val="24"/>
        </w:rPr>
      </w:pPr>
      <w:r w:rsidRPr="000C32DF">
        <w:rPr>
          <w:sz w:val="24"/>
          <w:szCs w:val="24"/>
        </w:rPr>
        <w:t>Организуют учебно-воспитательный процесс, создают условия для успешного и качественного образования, воспитания и развития воспитанников, взаимодействуют с родителями воспитанников.</w:t>
      </w:r>
      <w:r w:rsidR="009833AA">
        <w:rPr>
          <w:color w:val="FF0000"/>
          <w:sz w:val="24"/>
          <w:szCs w:val="24"/>
        </w:rPr>
        <w:t xml:space="preserve"> </w:t>
      </w:r>
    </w:p>
    <w:p w:rsidR="00A65414" w:rsidRPr="000C32DF" w:rsidRDefault="00A65414" w:rsidP="002C5E1A">
      <w:pPr>
        <w:spacing w:before="75" w:after="75"/>
        <w:rPr>
          <w:sz w:val="24"/>
          <w:szCs w:val="24"/>
        </w:rPr>
      </w:pPr>
      <w:r w:rsidRPr="000C32DF">
        <w:rPr>
          <w:sz w:val="24"/>
          <w:szCs w:val="24"/>
        </w:rPr>
        <w:t>Объект управления– дети и их родители.</w:t>
      </w:r>
    </w:p>
    <w:p w:rsidR="00A65414" w:rsidRPr="000C32DF" w:rsidRDefault="001E4CD8" w:rsidP="002C5E1A">
      <w:pPr>
        <w:spacing w:before="75"/>
        <w:rPr>
          <w:sz w:val="24"/>
          <w:szCs w:val="24"/>
        </w:rPr>
      </w:pPr>
      <w:r w:rsidRPr="000C32DF">
        <w:rPr>
          <w:sz w:val="24"/>
          <w:szCs w:val="24"/>
        </w:rPr>
        <w:lastRenderedPageBreak/>
        <w:t xml:space="preserve">   Педагоги </w:t>
      </w:r>
      <w:r w:rsidR="00A65414" w:rsidRPr="000C32DF">
        <w:rPr>
          <w:sz w:val="24"/>
          <w:szCs w:val="24"/>
        </w:rPr>
        <w:t xml:space="preserve">ДОУ систематически обновляют и пополняют свои профессиональные знания на курсах повышения квалификации </w:t>
      </w:r>
      <w:r w:rsidR="00F83192" w:rsidRPr="000C32DF">
        <w:rPr>
          <w:sz w:val="24"/>
          <w:szCs w:val="24"/>
        </w:rPr>
        <w:t>в</w:t>
      </w:r>
      <w:r w:rsidR="00A65414" w:rsidRPr="000C32DF">
        <w:rPr>
          <w:sz w:val="24"/>
          <w:szCs w:val="24"/>
        </w:rPr>
        <w:t xml:space="preserve"> </w:t>
      </w:r>
      <w:r w:rsidR="00212493" w:rsidRPr="000C32DF">
        <w:rPr>
          <w:sz w:val="24"/>
          <w:szCs w:val="24"/>
        </w:rPr>
        <w:t>ГБОУ ДПО «СО</w:t>
      </w:r>
      <w:r w:rsidRPr="000C32DF">
        <w:rPr>
          <w:sz w:val="24"/>
          <w:szCs w:val="24"/>
        </w:rPr>
        <w:t>РИПКРО</w:t>
      </w:r>
      <w:r w:rsidR="00212493" w:rsidRPr="000C32DF">
        <w:rPr>
          <w:sz w:val="24"/>
          <w:szCs w:val="24"/>
        </w:rPr>
        <w:t>»</w:t>
      </w:r>
      <w:r w:rsidR="00A65414" w:rsidRPr="000C32DF">
        <w:rPr>
          <w:sz w:val="24"/>
          <w:szCs w:val="24"/>
        </w:rPr>
        <w:t>.</w:t>
      </w:r>
    </w:p>
    <w:p w:rsidR="00C422B3" w:rsidRPr="000C32DF" w:rsidRDefault="00A65414" w:rsidP="002C5E1A">
      <w:pPr>
        <w:spacing w:before="75"/>
        <w:rPr>
          <w:sz w:val="24"/>
          <w:szCs w:val="24"/>
        </w:rPr>
      </w:pPr>
      <w:r w:rsidRPr="000C32DF">
        <w:rPr>
          <w:sz w:val="24"/>
          <w:szCs w:val="24"/>
        </w:rPr>
        <w:t xml:space="preserve">   Использование компьютерной техники, сети </w:t>
      </w:r>
      <w:r w:rsidR="001E4CD8" w:rsidRPr="000C32DF">
        <w:rPr>
          <w:sz w:val="24"/>
          <w:szCs w:val="24"/>
        </w:rPr>
        <w:t>интернет</w:t>
      </w:r>
      <w:r w:rsidRPr="000C32DF">
        <w:rPr>
          <w:sz w:val="24"/>
          <w:szCs w:val="24"/>
        </w:rPr>
        <w:t xml:space="preserve"> способствуют </w:t>
      </w:r>
      <w:r w:rsidR="001E4CD8" w:rsidRPr="000C32DF">
        <w:rPr>
          <w:sz w:val="24"/>
          <w:szCs w:val="24"/>
        </w:rPr>
        <w:t xml:space="preserve">повышению качества управления </w:t>
      </w:r>
      <w:r w:rsidRPr="000C32DF">
        <w:rPr>
          <w:sz w:val="24"/>
          <w:szCs w:val="24"/>
        </w:rPr>
        <w:t>ДОУ.</w:t>
      </w:r>
    </w:p>
    <w:p w:rsidR="00A65414" w:rsidRPr="000C32DF" w:rsidRDefault="00C422B3" w:rsidP="002C5E1A">
      <w:pPr>
        <w:spacing w:before="75"/>
        <w:rPr>
          <w:sz w:val="24"/>
          <w:szCs w:val="24"/>
        </w:rPr>
      </w:pPr>
      <w:r w:rsidRPr="000C32DF">
        <w:rPr>
          <w:b/>
          <w:bCs/>
          <w:sz w:val="24"/>
          <w:szCs w:val="24"/>
        </w:rPr>
        <w:t>О</w:t>
      </w:r>
      <w:r w:rsidR="00A65414" w:rsidRPr="000C32DF">
        <w:rPr>
          <w:b/>
          <w:bCs/>
          <w:sz w:val="24"/>
          <w:szCs w:val="24"/>
        </w:rPr>
        <w:t>бслуживающий персонал</w:t>
      </w:r>
      <w:r w:rsidRPr="000C32DF">
        <w:rPr>
          <w:b/>
          <w:bCs/>
          <w:sz w:val="24"/>
          <w:szCs w:val="24"/>
        </w:rPr>
        <w:t>:</w:t>
      </w:r>
    </w:p>
    <w:p w:rsidR="00A65414" w:rsidRPr="000C32DF" w:rsidRDefault="00A65414" w:rsidP="002C5E1A">
      <w:pPr>
        <w:shd w:val="clear" w:color="auto" w:fill="FFFFFF"/>
        <w:spacing w:before="75"/>
        <w:ind w:firstLine="567"/>
        <w:rPr>
          <w:sz w:val="24"/>
          <w:szCs w:val="24"/>
        </w:rPr>
      </w:pPr>
      <w:r w:rsidRPr="000C32DF">
        <w:rPr>
          <w:sz w:val="24"/>
          <w:szCs w:val="24"/>
        </w:rPr>
        <w:t xml:space="preserve">Административно-хозяйственные, производственные, учебно-вспомогательные, и иные работники </w:t>
      </w:r>
      <w:r w:rsidR="000C32DF" w:rsidRPr="000C32DF">
        <w:rPr>
          <w:sz w:val="24"/>
          <w:szCs w:val="24"/>
        </w:rPr>
        <w:t>ДОУ</w:t>
      </w:r>
      <w:r w:rsidRPr="000C32DF">
        <w:rPr>
          <w:sz w:val="24"/>
          <w:szCs w:val="24"/>
        </w:rPr>
        <w:t>, осуществляющие вспомогательные функции.</w:t>
      </w:r>
    </w:p>
    <w:p w:rsidR="00A65414" w:rsidRPr="000C32DF" w:rsidRDefault="00A65414" w:rsidP="002C5E1A">
      <w:pPr>
        <w:tabs>
          <w:tab w:val="left" w:pos="3119"/>
        </w:tabs>
        <w:spacing w:before="75" w:after="75"/>
        <w:rPr>
          <w:sz w:val="24"/>
          <w:szCs w:val="24"/>
        </w:rPr>
      </w:pPr>
      <w:r w:rsidRPr="000C32DF">
        <w:rPr>
          <w:b/>
          <w:bCs/>
          <w:sz w:val="24"/>
          <w:szCs w:val="24"/>
        </w:rPr>
        <w:t>  </w:t>
      </w:r>
      <w:r w:rsidRPr="000C32DF">
        <w:rPr>
          <w:sz w:val="24"/>
          <w:szCs w:val="24"/>
        </w:rPr>
        <w:t xml:space="preserve">В ДОУ органы управления взаимодействуют между собой. Имеющаяся структура управления соответствует действующему законодательству и отвечает целям и задачам ДОУ. Управление ДОУ осуществляется в режиме функционирования. </w:t>
      </w:r>
      <w:r w:rsidR="00FC4D18" w:rsidRPr="000C32DF">
        <w:rPr>
          <w:sz w:val="24"/>
          <w:szCs w:val="24"/>
        </w:rPr>
        <w:t xml:space="preserve">Заседания органов управления </w:t>
      </w:r>
      <w:r w:rsidRPr="000C32DF">
        <w:rPr>
          <w:sz w:val="24"/>
          <w:szCs w:val="24"/>
        </w:rPr>
        <w:t>ДОУ проходят регулярно, ве</w:t>
      </w:r>
      <w:r w:rsidR="00FC4D18" w:rsidRPr="000C32DF">
        <w:rPr>
          <w:sz w:val="24"/>
          <w:szCs w:val="24"/>
        </w:rPr>
        <w:t xml:space="preserve">дутся протоколы заседаний. </w:t>
      </w:r>
    </w:p>
    <w:p w:rsidR="00707C73" w:rsidRPr="000C32DF" w:rsidRDefault="005447C2" w:rsidP="002C5E1A">
      <w:pPr>
        <w:spacing w:before="75"/>
        <w:rPr>
          <w:bCs/>
          <w:sz w:val="24"/>
          <w:szCs w:val="24"/>
        </w:rPr>
      </w:pPr>
      <w:r w:rsidRPr="000C32DF">
        <w:rPr>
          <w:bCs/>
          <w:sz w:val="24"/>
          <w:szCs w:val="24"/>
        </w:rPr>
        <w:t>Схема взаимодействия работников ДОУ с родителями</w:t>
      </w:r>
    </w:p>
    <w:p w:rsidR="00707C73" w:rsidRPr="00511D2F" w:rsidRDefault="00707C73" w:rsidP="002C5E1A">
      <w:pPr>
        <w:spacing w:before="75"/>
        <w:rPr>
          <w:b/>
          <w:bCs/>
          <w:color w:val="FF0000"/>
          <w:sz w:val="24"/>
          <w:szCs w:val="24"/>
        </w:rPr>
      </w:pPr>
      <w:r w:rsidRPr="00511D2F">
        <w:rPr>
          <w:noProof/>
          <w:color w:val="FF0000"/>
          <w:sz w:val="24"/>
          <w:szCs w:val="24"/>
        </w:rPr>
        <w:drawing>
          <wp:inline distT="0" distB="0" distL="0" distR="0">
            <wp:extent cx="6134100" cy="3152775"/>
            <wp:effectExtent l="19050" t="0" r="0" b="0"/>
            <wp:docPr id="1" name="Рисунок 3" descr="http://akdov-mishutka.tuvasadik.ru/files/2013/06/struktur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kdov-mishutka.tuvasadik.ru/files/2013/06/struktura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107" cy="3154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C73" w:rsidRPr="00511D2F" w:rsidRDefault="00707C73" w:rsidP="002C5E1A">
      <w:pPr>
        <w:spacing w:before="75"/>
        <w:rPr>
          <w:b/>
          <w:bCs/>
          <w:color w:val="FF0000"/>
          <w:sz w:val="24"/>
          <w:szCs w:val="24"/>
        </w:rPr>
      </w:pPr>
    </w:p>
    <w:p w:rsidR="00707C73" w:rsidRPr="00511D2F" w:rsidRDefault="00707C73" w:rsidP="002C5E1A">
      <w:pPr>
        <w:spacing w:before="75"/>
        <w:rPr>
          <w:b/>
          <w:bCs/>
          <w:color w:val="FF0000"/>
          <w:sz w:val="24"/>
          <w:szCs w:val="24"/>
        </w:rPr>
      </w:pPr>
    </w:p>
    <w:p w:rsidR="00707C73" w:rsidRPr="00511D2F" w:rsidRDefault="00707C73" w:rsidP="002C5E1A">
      <w:pPr>
        <w:spacing w:before="75"/>
        <w:rPr>
          <w:b/>
          <w:bCs/>
          <w:color w:val="FF0000"/>
          <w:sz w:val="24"/>
          <w:szCs w:val="24"/>
        </w:rPr>
      </w:pPr>
    </w:p>
    <w:p w:rsidR="00175B9D" w:rsidRPr="008561E7" w:rsidRDefault="00175B9D" w:rsidP="002C5E1A">
      <w:pPr>
        <w:ind w:firstLine="709"/>
        <w:rPr>
          <w:sz w:val="24"/>
          <w:szCs w:val="24"/>
        </w:rPr>
      </w:pPr>
      <w:r w:rsidRPr="008561E7">
        <w:rPr>
          <w:b/>
          <w:sz w:val="24"/>
          <w:szCs w:val="24"/>
        </w:rPr>
        <w:t>Вывод</w:t>
      </w:r>
      <w:r w:rsidR="00A7764D" w:rsidRPr="008561E7">
        <w:rPr>
          <w:b/>
          <w:sz w:val="24"/>
          <w:szCs w:val="24"/>
        </w:rPr>
        <w:t>ы</w:t>
      </w:r>
      <w:r w:rsidRPr="008561E7">
        <w:rPr>
          <w:b/>
          <w:sz w:val="24"/>
          <w:szCs w:val="24"/>
        </w:rPr>
        <w:t>:</w:t>
      </w:r>
      <w:r w:rsidRPr="008561E7">
        <w:rPr>
          <w:sz w:val="24"/>
          <w:szCs w:val="24"/>
        </w:rPr>
        <w:t xml:space="preserve"> 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20310D" w:rsidRPr="008561E7" w:rsidRDefault="00175B9D" w:rsidP="002C5E1A">
      <w:pPr>
        <w:ind w:firstLine="709"/>
        <w:rPr>
          <w:b/>
          <w:sz w:val="24"/>
          <w:szCs w:val="24"/>
        </w:rPr>
      </w:pPr>
      <w:r w:rsidRPr="008561E7">
        <w:rPr>
          <w:sz w:val="24"/>
          <w:szCs w:val="24"/>
        </w:rPr>
        <w:t>Структура и механизм управления ДОУ позволяют обеспечить стабильное функционирование, способствуют развитию инициативы участников образовательного процесса: педагогов, родителей (законных представителей), детей и сотрудников ДОУ</w:t>
      </w:r>
      <w:r w:rsidRPr="008561E7">
        <w:rPr>
          <w:b/>
          <w:sz w:val="24"/>
          <w:szCs w:val="24"/>
        </w:rPr>
        <w:t>.</w:t>
      </w:r>
    </w:p>
    <w:p w:rsidR="006831B6" w:rsidRPr="00591964" w:rsidRDefault="006831B6" w:rsidP="002C5E1A">
      <w:pPr>
        <w:spacing w:line="360" w:lineRule="auto"/>
        <w:ind w:firstLine="709"/>
        <w:rPr>
          <w:b/>
          <w:sz w:val="24"/>
          <w:szCs w:val="24"/>
        </w:rPr>
      </w:pPr>
    </w:p>
    <w:p w:rsidR="0020310D" w:rsidRPr="00591964" w:rsidRDefault="00810235" w:rsidP="002C5E1A">
      <w:pPr>
        <w:pStyle w:val="a3"/>
        <w:rPr>
          <w:sz w:val="24"/>
          <w:szCs w:val="24"/>
        </w:rPr>
      </w:pPr>
      <w:r w:rsidRPr="00591964">
        <w:rPr>
          <w:b/>
          <w:sz w:val="24"/>
          <w:szCs w:val="24"/>
        </w:rPr>
        <w:t>Образовательная деятельность</w:t>
      </w:r>
      <w:r w:rsidR="0070033B" w:rsidRPr="00591964">
        <w:rPr>
          <w:sz w:val="24"/>
          <w:szCs w:val="24"/>
        </w:rPr>
        <w:t xml:space="preserve">   </w:t>
      </w:r>
    </w:p>
    <w:p w:rsidR="00810235" w:rsidRPr="00591964" w:rsidRDefault="0020310D" w:rsidP="002C5E1A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91964">
        <w:rPr>
          <w:sz w:val="24"/>
          <w:szCs w:val="24"/>
        </w:rPr>
        <w:t xml:space="preserve">Образовательная деятельность </w:t>
      </w:r>
      <w:r w:rsidR="003E1D53" w:rsidRPr="00591964">
        <w:rPr>
          <w:sz w:val="24"/>
          <w:szCs w:val="24"/>
        </w:rPr>
        <w:t>в</w:t>
      </w:r>
      <w:r w:rsidR="00810235" w:rsidRPr="00591964">
        <w:rPr>
          <w:sz w:val="24"/>
          <w:szCs w:val="24"/>
        </w:rPr>
        <w:t xml:space="preserve"> ДОУ ведется</w:t>
      </w:r>
      <w:r w:rsidRPr="00591964">
        <w:rPr>
          <w:sz w:val="24"/>
          <w:szCs w:val="24"/>
        </w:rPr>
        <w:t xml:space="preserve"> в соответствии </w:t>
      </w:r>
      <w:r w:rsidR="00810235" w:rsidRPr="00591964">
        <w:rPr>
          <w:sz w:val="24"/>
          <w:szCs w:val="24"/>
        </w:rPr>
        <w:t>с:</w:t>
      </w:r>
    </w:p>
    <w:p w:rsidR="00810235" w:rsidRPr="00591964" w:rsidRDefault="00810235" w:rsidP="002C5E1A">
      <w:pPr>
        <w:tabs>
          <w:tab w:val="left" w:pos="284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591964">
        <w:rPr>
          <w:sz w:val="24"/>
          <w:szCs w:val="24"/>
        </w:rPr>
        <w:t>Федеральным законом от 29 декабря 2012 г. № 273-ФЗ «Об образовании в Российской Федерации», Устав</w:t>
      </w:r>
      <w:r w:rsidR="00941A48" w:rsidRPr="00591964">
        <w:rPr>
          <w:sz w:val="24"/>
          <w:szCs w:val="24"/>
        </w:rPr>
        <w:t xml:space="preserve">ом </w:t>
      </w:r>
      <w:r w:rsidRPr="00591964">
        <w:rPr>
          <w:sz w:val="24"/>
          <w:szCs w:val="24"/>
        </w:rPr>
        <w:t xml:space="preserve"> </w:t>
      </w:r>
      <w:r w:rsidR="00941A48" w:rsidRPr="00591964">
        <w:rPr>
          <w:sz w:val="24"/>
          <w:szCs w:val="24"/>
        </w:rPr>
        <w:t>М</w:t>
      </w:r>
      <w:r w:rsidRPr="00591964">
        <w:rPr>
          <w:sz w:val="24"/>
          <w:szCs w:val="24"/>
        </w:rPr>
        <w:t>униципального бюджетного дошкольного образовательного учреждения Детский сад № 91 комбинированного вида</w:t>
      </w:r>
      <w:r w:rsidR="00941A48" w:rsidRPr="00591964">
        <w:rPr>
          <w:sz w:val="24"/>
          <w:szCs w:val="24"/>
        </w:rPr>
        <w:t xml:space="preserve">, </w:t>
      </w:r>
      <w:r w:rsidRPr="00591964">
        <w:rPr>
          <w:sz w:val="24"/>
          <w:szCs w:val="24"/>
        </w:rPr>
        <w:t>ФГОС дошкольного образования (приказ  № 1155  Минобрнауки РФ от 17.10.13 г, де</w:t>
      </w:r>
      <w:r w:rsidR="00941A48" w:rsidRPr="00591964">
        <w:rPr>
          <w:sz w:val="24"/>
          <w:szCs w:val="24"/>
        </w:rPr>
        <w:t xml:space="preserve">йствует с 01.01.2014 г),  </w:t>
      </w:r>
      <w:r w:rsidRPr="00591964">
        <w:rPr>
          <w:sz w:val="24"/>
          <w:szCs w:val="24"/>
        </w:rPr>
        <w:t>Санитарно-эпидемиологически</w:t>
      </w:r>
      <w:r w:rsidR="00941A48" w:rsidRPr="00591964">
        <w:rPr>
          <w:sz w:val="24"/>
          <w:szCs w:val="24"/>
        </w:rPr>
        <w:t>ми</w:t>
      </w:r>
      <w:r w:rsidRPr="00591964">
        <w:rPr>
          <w:sz w:val="24"/>
          <w:szCs w:val="24"/>
        </w:rPr>
        <w:t xml:space="preserve"> требования</w:t>
      </w:r>
      <w:r w:rsidR="00941A48" w:rsidRPr="00591964">
        <w:rPr>
          <w:sz w:val="24"/>
          <w:szCs w:val="24"/>
        </w:rPr>
        <w:t>ми</w:t>
      </w:r>
      <w:r w:rsidRPr="00591964">
        <w:rPr>
          <w:sz w:val="24"/>
          <w:szCs w:val="24"/>
        </w:rPr>
        <w:t xml:space="preserve"> к устройству, содержанию и организации режима работы  дошкольных</w:t>
      </w:r>
      <w:r w:rsidR="00941A48" w:rsidRPr="00591964">
        <w:rPr>
          <w:sz w:val="24"/>
          <w:szCs w:val="24"/>
        </w:rPr>
        <w:t xml:space="preserve"> образовательных организаций» </w:t>
      </w:r>
      <w:r w:rsidRPr="00591964">
        <w:rPr>
          <w:sz w:val="24"/>
          <w:szCs w:val="24"/>
        </w:rPr>
        <w:t xml:space="preserve"> от 15.05.2013 N 26 "Об утверждении СанПиН 2.4.1.3049-13</w:t>
      </w:r>
      <w:r w:rsidR="00941A48" w:rsidRPr="00591964">
        <w:rPr>
          <w:sz w:val="24"/>
          <w:szCs w:val="24"/>
        </w:rPr>
        <w:t xml:space="preserve">, </w:t>
      </w:r>
      <w:r w:rsidRPr="00591964">
        <w:rPr>
          <w:bCs/>
          <w:sz w:val="24"/>
          <w:szCs w:val="24"/>
        </w:rPr>
        <w:t>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941A48" w:rsidRPr="00591964">
        <w:rPr>
          <w:bCs/>
          <w:sz w:val="24"/>
          <w:szCs w:val="24"/>
        </w:rPr>
        <w:t xml:space="preserve">, </w:t>
      </w:r>
      <w:r w:rsidRPr="00591964">
        <w:rPr>
          <w:bCs/>
          <w:sz w:val="24"/>
          <w:szCs w:val="24"/>
        </w:rPr>
        <w:t xml:space="preserve"> Приказ Минобразования и науки РФ от </w:t>
      </w:r>
      <w:r w:rsidR="0070033B" w:rsidRPr="00591964">
        <w:rPr>
          <w:bCs/>
          <w:sz w:val="24"/>
          <w:szCs w:val="24"/>
        </w:rPr>
        <w:t>30.08. 2013 г. № 1014.</w:t>
      </w:r>
    </w:p>
    <w:p w:rsidR="0070033B" w:rsidRPr="00591964" w:rsidRDefault="0070033B" w:rsidP="002C5E1A">
      <w:pPr>
        <w:pStyle w:val="a3"/>
        <w:rPr>
          <w:sz w:val="24"/>
          <w:szCs w:val="24"/>
        </w:rPr>
      </w:pPr>
      <w:r w:rsidRPr="00591964">
        <w:rPr>
          <w:sz w:val="24"/>
          <w:szCs w:val="24"/>
        </w:rPr>
        <w:lastRenderedPageBreak/>
        <w:t xml:space="preserve">Коллектив детского сада работает по программе «От рождения до школы» под редакцией Н.Е.Вераксы, Т.С.Комаровой, М.А.Васильевой. С учетом методических рекомендаций использовались элементы других образовательных программ: «Школа 2100» А.А.Леонтьева, «По дороге к азбуке» Е.В.Бунеева и Т.Д.Кислова для логогрупп, учебное пособие «Раз ступенька, два ступенька» Л.Г.Петерсон и Г.И.Холина, «Мир вокруг нас» Т.И.Попова, методические пособия кафедры ЮНЕСКО СОГПИ.  Логопед в своей работе использует логосказки, фонетическую ритмику, проводится работа с графическими схемами. На занятиях физической культуры в старших и подготовительных группах используются элементы детской оздоровительной йоги. </w:t>
      </w:r>
    </w:p>
    <w:p w:rsidR="0070033B" w:rsidRPr="00591964" w:rsidRDefault="0070033B" w:rsidP="002C5E1A">
      <w:pPr>
        <w:pStyle w:val="a3"/>
        <w:rPr>
          <w:sz w:val="24"/>
          <w:szCs w:val="24"/>
        </w:rPr>
      </w:pPr>
      <w:r w:rsidRPr="00591964">
        <w:rPr>
          <w:sz w:val="24"/>
          <w:szCs w:val="24"/>
        </w:rPr>
        <w:t xml:space="preserve">     Весь год коллектив детского сада проводил работу по воспитанию и формированию, сохранению и укреплению здоровья детей, используя в работе здоровьесберегающие технологии: точечный массаж, дыхательная гимнастика, рижский метод закаливания, оздоровительная гимнастика после сна.</w:t>
      </w:r>
    </w:p>
    <w:p w:rsidR="0070033B" w:rsidRPr="00591964" w:rsidRDefault="0070033B" w:rsidP="002C5E1A">
      <w:pPr>
        <w:pStyle w:val="a3"/>
        <w:rPr>
          <w:sz w:val="24"/>
          <w:szCs w:val="24"/>
        </w:rPr>
      </w:pPr>
      <w:r w:rsidRPr="00591964">
        <w:rPr>
          <w:sz w:val="24"/>
          <w:szCs w:val="24"/>
        </w:rPr>
        <w:t xml:space="preserve">     Задачи по здоровьесбережению решались в согласованной работе коллектива МБДОУ. Основу ежедневного двигательного режима составили утренняя гимнастика, физические упражнения, игры, развлечения, физкультурные занятия, которые проводили воспитатели групп и воспитатель физического воспитания. Велась также работа профилактического характера: использовались комплексы упражнений для профилактики сколиоза и плоскостопия у детей.</w:t>
      </w:r>
    </w:p>
    <w:p w:rsidR="0070033B" w:rsidRPr="00591964" w:rsidRDefault="0070033B" w:rsidP="002C5E1A">
      <w:pPr>
        <w:pStyle w:val="a3"/>
        <w:rPr>
          <w:sz w:val="24"/>
          <w:szCs w:val="24"/>
        </w:rPr>
      </w:pPr>
      <w:r w:rsidRPr="00591964">
        <w:rPr>
          <w:sz w:val="24"/>
          <w:szCs w:val="24"/>
        </w:rPr>
        <w:t xml:space="preserve">      Осуществлялся баланс двигательной и умственной нагрузки, игровой деятельности в уголках развития и индивидуальной работы воспитателей и специалистов с детьми. Педагоги используют личностно-ориентированный дифференцированный подход при планировании и организации работы.</w:t>
      </w:r>
    </w:p>
    <w:p w:rsidR="0020310D" w:rsidRPr="00591964" w:rsidRDefault="00941A48" w:rsidP="002C5E1A">
      <w:pPr>
        <w:rPr>
          <w:sz w:val="24"/>
          <w:szCs w:val="24"/>
        </w:rPr>
      </w:pPr>
      <w:r w:rsidRPr="00591964">
        <w:rPr>
          <w:sz w:val="24"/>
          <w:szCs w:val="24"/>
        </w:rPr>
        <w:t>Образовательная деятельность</w:t>
      </w:r>
      <w:r w:rsidR="0020310D" w:rsidRPr="00591964">
        <w:rPr>
          <w:sz w:val="24"/>
          <w:szCs w:val="24"/>
        </w:rPr>
        <w:t xml:space="preserve"> направлена на формирование общей культуры воспитанников, развитие физических, интеллектуальных, нравственных, эстетических и личностных качеств с уч</w:t>
      </w:r>
      <w:r w:rsidRPr="00591964">
        <w:rPr>
          <w:sz w:val="24"/>
          <w:szCs w:val="24"/>
        </w:rPr>
        <w:t>е</w:t>
      </w:r>
      <w:r w:rsidR="0020310D" w:rsidRPr="00591964">
        <w:rPr>
          <w:sz w:val="24"/>
          <w:szCs w:val="24"/>
        </w:rPr>
        <w:t>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  <w:r w:rsidRPr="00591964">
        <w:rPr>
          <w:sz w:val="24"/>
          <w:szCs w:val="24"/>
        </w:rPr>
        <w:t xml:space="preserve"> </w:t>
      </w:r>
      <w:r w:rsidR="0020310D" w:rsidRPr="00591964">
        <w:rPr>
          <w:sz w:val="24"/>
          <w:szCs w:val="24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</w:t>
      </w:r>
      <w:r w:rsidRPr="00591964">
        <w:rPr>
          <w:sz w:val="24"/>
          <w:szCs w:val="24"/>
        </w:rPr>
        <w:t>образовательной программы</w:t>
      </w:r>
      <w:r w:rsidR="0020310D" w:rsidRPr="00591964">
        <w:rPr>
          <w:sz w:val="24"/>
          <w:szCs w:val="24"/>
        </w:rPr>
        <w:t>.</w:t>
      </w:r>
    </w:p>
    <w:p w:rsidR="0020310D" w:rsidRPr="00591964" w:rsidRDefault="0020310D" w:rsidP="002C5E1A">
      <w:pPr>
        <w:ind w:firstLine="709"/>
        <w:rPr>
          <w:sz w:val="24"/>
          <w:szCs w:val="24"/>
        </w:rPr>
      </w:pPr>
      <w:r w:rsidRPr="00591964">
        <w:rPr>
          <w:sz w:val="24"/>
          <w:szCs w:val="24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20310D" w:rsidRPr="00591964" w:rsidRDefault="0020310D" w:rsidP="002C5E1A">
      <w:pPr>
        <w:ind w:firstLine="709"/>
        <w:rPr>
          <w:sz w:val="24"/>
          <w:szCs w:val="24"/>
        </w:rPr>
      </w:pPr>
      <w:r w:rsidRPr="00591964">
        <w:rPr>
          <w:sz w:val="24"/>
          <w:szCs w:val="24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литературы, физическая активность).</w:t>
      </w:r>
    </w:p>
    <w:p w:rsidR="0002504B" w:rsidRPr="00591964" w:rsidRDefault="0002504B" w:rsidP="002C5E1A">
      <w:pPr>
        <w:contextualSpacing/>
        <w:rPr>
          <w:sz w:val="24"/>
          <w:szCs w:val="24"/>
        </w:rPr>
      </w:pPr>
      <w:r w:rsidRPr="00591964">
        <w:rPr>
          <w:sz w:val="24"/>
          <w:szCs w:val="24"/>
        </w:rPr>
        <w:t>Использование современных педагогических технологий (проектной, игровой, ИКТ)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 находить информацию об интересующем предмете или явлении и использовать эти знания для создания новых объектов действительности.  А так же,  делает образовательную систему ДОУ открытой для активного участия родителей.</w:t>
      </w:r>
    </w:p>
    <w:p w:rsidR="0002504B" w:rsidRPr="00591964" w:rsidRDefault="0002504B" w:rsidP="002C5E1A">
      <w:pPr>
        <w:ind w:firstLine="709"/>
        <w:contextualSpacing/>
        <w:rPr>
          <w:sz w:val="24"/>
          <w:szCs w:val="24"/>
        </w:rPr>
      </w:pPr>
      <w:r w:rsidRPr="00591964">
        <w:rPr>
          <w:sz w:val="24"/>
          <w:szCs w:val="24"/>
        </w:rPr>
        <w:t xml:space="preserve">Образовательная деятельность </w:t>
      </w:r>
      <w:r w:rsidR="00591964" w:rsidRPr="00591964">
        <w:rPr>
          <w:sz w:val="24"/>
          <w:szCs w:val="24"/>
        </w:rPr>
        <w:t>реализуется согласно</w:t>
      </w:r>
      <w:r w:rsidRPr="00591964">
        <w:rPr>
          <w:sz w:val="24"/>
          <w:szCs w:val="24"/>
        </w:rPr>
        <w:t xml:space="preserve"> годовому планированию, режиму дня, учебному плану и режиму непосредственно образовательной деятельности (НОД), которые  составлены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образовательной деятельности учтены предельно допустимые нормы учебной нагрузки, изложенные в  СанПиН 2.4.1.3049-13. </w:t>
      </w:r>
    </w:p>
    <w:p w:rsidR="009833AA" w:rsidRPr="00591964" w:rsidRDefault="009833AA" w:rsidP="009833AA">
      <w:pPr>
        <w:contextualSpacing/>
        <w:rPr>
          <w:sz w:val="24"/>
          <w:szCs w:val="24"/>
        </w:rPr>
      </w:pPr>
    </w:p>
    <w:p w:rsidR="009833AA" w:rsidRPr="00F14605" w:rsidRDefault="009833AA" w:rsidP="002C5E1A">
      <w:pPr>
        <w:ind w:firstLine="709"/>
        <w:contextualSpacing/>
        <w:rPr>
          <w:sz w:val="24"/>
          <w:szCs w:val="24"/>
        </w:rPr>
      </w:pPr>
      <w:r w:rsidRPr="00F14605">
        <w:rPr>
          <w:sz w:val="24"/>
          <w:szCs w:val="24"/>
        </w:rPr>
        <w:t>На период карантина из-за коронавируса работа была организована посредством интернет-технологий дистанционно: заведующая-старший воспитатель-педагоги-родители-дети.</w:t>
      </w:r>
    </w:p>
    <w:p w:rsidR="009833AA" w:rsidRPr="00F14605" w:rsidRDefault="009833AA" w:rsidP="00591964">
      <w:pPr>
        <w:ind w:firstLine="709"/>
        <w:contextualSpacing/>
        <w:rPr>
          <w:sz w:val="24"/>
          <w:szCs w:val="24"/>
        </w:rPr>
      </w:pPr>
      <w:r w:rsidRPr="00F14605">
        <w:rPr>
          <w:sz w:val="24"/>
          <w:szCs w:val="24"/>
        </w:rPr>
        <w:t>Цель</w:t>
      </w:r>
      <w:r w:rsidR="00591964" w:rsidRPr="00F14605">
        <w:rPr>
          <w:sz w:val="24"/>
          <w:szCs w:val="24"/>
        </w:rPr>
        <w:t>:</w:t>
      </w:r>
      <w:r w:rsidRPr="00F14605">
        <w:rPr>
          <w:sz w:val="24"/>
          <w:szCs w:val="24"/>
        </w:rPr>
        <w:t xml:space="preserve"> возможность предоставить ребенку заниматься дома с родителями совместно с педагогическим коллективом ДОУ. Педагоги предлагали родителям и детям в доступной форме новый материал, а также закрепляли пройденный материал. Работа проводилась по гибкому графику</w:t>
      </w:r>
      <w:r w:rsidR="00591964" w:rsidRPr="00F14605">
        <w:rPr>
          <w:sz w:val="24"/>
          <w:szCs w:val="24"/>
        </w:rPr>
        <w:t>,</w:t>
      </w:r>
      <w:r w:rsidR="00B945F6" w:rsidRPr="00F14605">
        <w:rPr>
          <w:sz w:val="24"/>
          <w:szCs w:val="24"/>
        </w:rPr>
        <w:t xml:space="preserve"> в</w:t>
      </w:r>
      <w:r w:rsidRPr="00F14605">
        <w:rPr>
          <w:sz w:val="24"/>
          <w:szCs w:val="24"/>
        </w:rPr>
        <w:t xml:space="preserve"> наиболее продуктивное</w:t>
      </w:r>
      <w:r w:rsidR="00591964" w:rsidRPr="00F14605">
        <w:rPr>
          <w:sz w:val="24"/>
          <w:szCs w:val="24"/>
        </w:rPr>
        <w:t xml:space="preserve"> </w:t>
      </w:r>
      <w:r w:rsidR="00B945F6" w:rsidRPr="00F14605">
        <w:rPr>
          <w:sz w:val="24"/>
          <w:szCs w:val="24"/>
        </w:rPr>
        <w:t xml:space="preserve">время </w:t>
      </w:r>
      <w:r w:rsidR="00591964" w:rsidRPr="00F14605">
        <w:rPr>
          <w:sz w:val="24"/>
          <w:szCs w:val="24"/>
        </w:rPr>
        <w:t xml:space="preserve">для занятий с детьми. </w:t>
      </w:r>
    </w:p>
    <w:p w:rsidR="009833AA" w:rsidRPr="007F7F9C" w:rsidRDefault="00591964" w:rsidP="00367F88">
      <w:pPr>
        <w:shd w:val="clear" w:color="auto" w:fill="FFFFFF"/>
        <w:rPr>
          <w:color w:val="000000"/>
          <w:sz w:val="24"/>
          <w:szCs w:val="24"/>
        </w:rPr>
      </w:pPr>
      <w:r w:rsidRPr="00F14605">
        <w:rPr>
          <w:sz w:val="24"/>
          <w:szCs w:val="24"/>
        </w:rPr>
        <w:lastRenderedPageBreak/>
        <w:t xml:space="preserve">           Обучение</w:t>
      </w:r>
      <w:r w:rsidRPr="00F14605">
        <w:rPr>
          <w:color w:val="000000"/>
          <w:sz w:val="24"/>
          <w:szCs w:val="24"/>
        </w:rPr>
        <w:t xml:space="preserve"> детей проходило в игровой форме, воспитатели предлагали различные виды дидактических игр с детьми дома. </w:t>
      </w:r>
      <w:r w:rsidR="009833AA" w:rsidRPr="009833AA">
        <w:rPr>
          <w:color w:val="000000"/>
          <w:sz w:val="24"/>
          <w:szCs w:val="24"/>
        </w:rPr>
        <w:t>Педагоги организовали в социальных сетях дистанционную связь с родителями</w:t>
      </w:r>
      <w:r w:rsidRPr="00F14605">
        <w:rPr>
          <w:color w:val="000000"/>
          <w:sz w:val="24"/>
          <w:szCs w:val="24"/>
        </w:rPr>
        <w:t xml:space="preserve"> </w:t>
      </w:r>
      <w:r w:rsidR="009833AA" w:rsidRPr="009833AA">
        <w:rPr>
          <w:color w:val="000000"/>
          <w:sz w:val="24"/>
          <w:szCs w:val="24"/>
        </w:rPr>
        <w:t>своих воспитанников для игр и выполнения занятий дома, а также</w:t>
      </w:r>
      <w:r w:rsidRPr="00F14605">
        <w:rPr>
          <w:color w:val="000000"/>
          <w:sz w:val="24"/>
          <w:szCs w:val="24"/>
        </w:rPr>
        <w:t xml:space="preserve"> </w:t>
      </w:r>
      <w:r w:rsidR="009833AA" w:rsidRPr="009833AA">
        <w:rPr>
          <w:color w:val="000000"/>
          <w:sz w:val="24"/>
          <w:szCs w:val="24"/>
        </w:rPr>
        <w:t>дистанционное консультирование и поддержку родителей. Каждый родитель</w:t>
      </w:r>
      <w:r w:rsidRPr="00F14605">
        <w:rPr>
          <w:color w:val="000000"/>
          <w:sz w:val="24"/>
          <w:szCs w:val="24"/>
        </w:rPr>
        <w:t xml:space="preserve"> </w:t>
      </w:r>
      <w:r w:rsidR="009833AA" w:rsidRPr="009833AA">
        <w:rPr>
          <w:color w:val="000000"/>
          <w:sz w:val="24"/>
          <w:szCs w:val="24"/>
        </w:rPr>
        <w:t>мо</w:t>
      </w:r>
      <w:r w:rsidRPr="00F14605">
        <w:rPr>
          <w:color w:val="000000"/>
          <w:sz w:val="24"/>
          <w:szCs w:val="24"/>
        </w:rPr>
        <w:t>г</w:t>
      </w:r>
      <w:r w:rsidR="009833AA" w:rsidRPr="009833AA">
        <w:rPr>
          <w:color w:val="000000"/>
          <w:sz w:val="24"/>
          <w:szCs w:val="24"/>
        </w:rPr>
        <w:t xml:space="preserve"> задать вопрос в чате своим воспитателям, связаться для получения</w:t>
      </w:r>
      <w:r w:rsidRPr="00F14605">
        <w:rPr>
          <w:color w:val="000000"/>
          <w:sz w:val="24"/>
          <w:szCs w:val="24"/>
        </w:rPr>
        <w:t xml:space="preserve"> </w:t>
      </w:r>
      <w:r w:rsidR="009833AA" w:rsidRPr="009833AA">
        <w:rPr>
          <w:color w:val="000000"/>
          <w:sz w:val="24"/>
          <w:szCs w:val="24"/>
        </w:rPr>
        <w:t>новых заданий.</w:t>
      </w:r>
    </w:p>
    <w:p w:rsidR="00367F88" w:rsidRPr="007F7F9C" w:rsidRDefault="00367F88" w:rsidP="00367F88">
      <w:pPr>
        <w:shd w:val="clear" w:color="auto" w:fill="FFFFFF"/>
        <w:rPr>
          <w:color w:val="000000"/>
          <w:sz w:val="24"/>
          <w:szCs w:val="24"/>
        </w:rPr>
      </w:pPr>
    </w:p>
    <w:p w:rsidR="0002504B" w:rsidRPr="007D2C35" w:rsidRDefault="0002504B" w:rsidP="002C5E1A">
      <w:pPr>
        <w:ind w:firstLine="709"/>
        <w:contextualSpacing/>
        <w:rPr>
          <w:sz w:val="24"/>
          <w:szCs w:val="24"/>
        </w:rPr>
      </w:pPr>
      <w:r w:rsidRPr="007D2C35">
        <w:rPr>
          <w:sz w:val="24"/>
          <w:szCs w:val="24"/>
        </w:rPr>
        <w:t>Продолжительность НОД: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345"/>
        <w:gridCol w:w="3402"/>
      </w:tblGrid>
      <w:tr w:rsidR="0002504B" w:rsidRPr="007D2C35" w:rsidTr="00ED06C2">
        <w:tc>
          <w:tcPr>
            <w:tcW w:w="6345" w:type="dxa"/>
          </w:tcPr>
          <w:p w:rsidR="0002504B" w:rsidRPr="007D2C35" w:rsidRDefault="0002504B" w:rsidP="002C5E1A">
            <w:pPr>
              <w:contextualSpacing/>
              <w:rPr>
                <w:sz w:val="24"/>
                <w:szCs w:val="24"/>
              </w:rPr>
            </w:pPr>
            <w:r w:rsidRPr="007D2C35">
              <w:rPr>
                <w:sz w:val="24"/>
                <w:szCs w:val="24"/>
              </w:rPr>
              <w:t>Группа</w:t>
            </w:r>
          </w:p>
        </w:tc>
        <w:tc>
          <w:tcPr>
            <w:tcW w:w="3402" w:type="dxa"/>
          </w:tcPr>
          <w:p w:rsidR="0002504B" w:rsidRPr="007D2C35" w:rsidRDefault="0002504B" w:rsidP="002C5E1A">
            <w:pPr>
              <w:contextualSpacing/>
              <w:rPr>
                <w:sz w:val="24"/>
                <w:szCs w:val="24"/>
              </w:rPr>
            </w:pPr>
            <w:r w:rsidRPr="007D2C35">
              <w:rPr>
                <w:sz w:val="24"/>
                <w:szCs w:val="24"/>
              </w:rPr>
              <w:t>Продолжительность НОД</w:t>
            </w:r>
          </w:p>
        </w:tc>
      </w:tr>
      <w:tr w:rsidR="0002504B" w:rsidRPr="007D2C35" w:rsidTr="00ED06C2">
        <w:tc>
          <w:tcPr>
            <w:tcW w:w="6345" w:type="dxa"/>
          </w:tcPr>
          <w:p w:rsidR="0002504B" w:rsidRPr="007D2C35" w:rsidRDefault="0002504B" w:rsidP="002C5E1A">
            <w:pPr>
              <w:contextualSpacing/>
              <w:rPr>
                <w:sz w:val="24"/>
                <w:szCs w:val="24"/>
              </w:rPr>
            </w:pPr>
            <w:r w:rsidRPr="007D2C35">
              <w:rPr>
                <w:sz w:val="24"/>
                <w:szCs w:val="24"/>
              </w:rPr>
              <w:t>Ясельная группа (дети от 2 до 3лет)</w:t>
            </w:r>
          </w:p>
        </w:tc>
        <w:tc>
          <w:tcPr>
            <w:tcW w:w="3402" w:type="dxa"/>
          </w:tcPr>
          <w:p w:rsidR="0002504B" w:rsidRPr="007D2C35" w:rsidRDefault="0002504B" w:rsidP="002C5E1A">
            <w:pPr>
              <w:contextualSpacing/>
              <w:rPr>
                <w:sz w:val="24"/>
                <w:szCs w:val="24"/>
              </w:rPr>
            </w:pPr>
            <w:r w:rsidRPr="007D2C35">
              <w:rPr>
                <w:sz w:val="24"/>
                <w:szCs w:val="24"/>
              </w:rPr>
              <w:t>10 минут</w:t>
            </w:r>
          </w:p>
        </w:tc>
      </w:tr>
      <w:tr w:rsidR="0002504B" w:rsidRPr="007D2C35" w:rsidTr="00ED06C2">
        <w:tc>
          <w:tcPr>
            <w:tcW w:w="6345" w:type="dxa"/>
          </w:tcPr>
          <w:p w:rsidR="0002504B" w:rsidRPr="007D2C35" w:rsidRDefault="0002504B" w:rsidP="002C5E1A">
            <w:pPr>
              <w:contextualSpacing/>
              <w:rPr>
                <w:sz w:val="24"/>
                <w:szCs w:val="24"/>
              </w:rPr>
            </w:pPr>
            <w:r w:rsidRPr="007D2C35">
              <w:rPr>
                <w:sz w:val="24"/>
                <w:szCs w:val="24"/>
              </w:rPr>
              <w:t>Младшая группа (дети от 3 до 4 лет)</w:t>
            </w:r>
          </w:p>
        </w:tc>
        <w:tc>
          <w:tcPr>
            <w:tcW w:w="3402" w:type="dxa"/>
          </w:tcPr>
          <w:p w:rsidR="0002504B" w:rsidRPr="007D2C35" w:rsidRDefault="0002504B" w:rsidP="002C5E1A">
            <w:pPr>
              <w:contextualSpacing/>
              <w:rPr>
                <w:sz w:val="24"/>
                <w:szCs w:val="24"/>
              </w:rPr>
            </w:pPr>
            <w:r w:rsidRPr="007D2C35">
              <w:rPr>
                <w:sz w:val="24"/>
                <w:szCs w:val="24"/>
              </w:rPr>
              <w:t>15 минут</w:t>
            </w:r>
          </w:p>
        </w:tc>
      </w:tr>
      <w:tr w:rsidR="0002504B" w:rsidRPr="007D2C35" w:rsidTr="00ED06C2">
        <w:tc>
          <w:tcPr>
            <w:tcW w:w="6345" w:type="dxa"/>
          </w:tcPr>
          <w:p w:rsidR="0002504B" w:rsidRPr="007D2C35" w:rsidRDefault="0002504B" w:rsidP="002C5E1A">
            <w:pPr>
              <w:contextualSpacing/>
              <w:rPr>
                <w:sz w:val="24"/>
                <w:szCs w:val="24"/>
              </w:rPr>
            </w:pPr>
            <w:r w:rsidRPr="007D2C35">
              <w:rPr>
                <w:sz w:val="24"/>
                <w:szCs w:val="24"/>
              </w:rPr>
              <w:t>Средняя группа (дети от 4 до 5 лет)</w:t>
            </w:r>
          </w:p>
        </w:tc>
        <w:tc>
          <w:tcPr>
            <w:tcW w:w="3402" w:type="dxa"/>
          </w:tcPr>
          <w:p w:rsidR="0002504B" w:rsidRPr="007D2C35" w:rsidRDefault="0002504B" w:rsidP="002C5E1A">
            <w:pPr>
              <w:contextualSpacing/>
              <w:rPr>
                <w:sz w:val="24"/>
                <w:szCs w:val="24"/>
              </w:rPr>
            </w:pPr>
            <w:r w:rsidRPr="007D2C35">
              <w:rPr>
                <w:sz w:val="24"/>
                <w:szCs w:val="24"/>
              </w:rPr>
              <w:t>20 минут</w:t>
            </w:r>
          </w:p>
        </w:tc>
      </w:tr>
      <w:tr w:rsidR="0002504B" w:rsidRPr="007D2C35" w:rsidTr="00ED06C2">
        <w:tc>
          <w:tcPr>
            <w:tcW w:w="6345" w:type="dxa"/>
          </w:tcPr>
          <w:p w:rsidR="0002504B" w:rsidRPr="007D2C35" w:rsidRDefault="0002504B" w:rsidP="002C5E1A">
            <w:pPr>
              <w:contextualSpacing/>
              <w:rPr>
                <w:sz w:val="24"/>
                <w:szCs w:val="24"/>
              </w:rPr>
            </w:pPr>
            <w:r w:rsidRPr="007D2C35">
              <w:rPr>
                <w:sz w:val="24"/>
                <w:szCs w:val="24"/>
              </w:rPr>
              <w:t>Старшая группа (дети от 5 до 6 лет)</w:t>
            </w:r>
          </w:p>
        </w:tc>
        <w:tc>
          <w:tcPr>
            <w:tcW w:w="3402" w:type="dxa"/>
          </w:tcPr>
          <w:p w:rsidR="0002504B" w:rsidRPr="007D2C35" w:rsidRDefault="0002504B" w:rsidP="002C5E1A">
            <w:pPr>
              <w:contextualSpacing/>
              <w:rPr>
                <w:sz w:val="24"/>
                <w:szCs w:val="24"/>
              </w:rPr>
            </w:pPr>
            <w:r w:rsidRPr="007D2C35">
              <w:rPr>
                <w:sz w:val="24"/>
                <w:szCs w:val="24"/>
              </w:rPr>
              <w:t>25 минут</w:t>
            </w:r>
          </w:p>
        </w:tc>
      </w:tr>
      <w:tr w:rsidR="0002504B" w:rsidRPr="007D2C35" w:rsidTr="00ED06C2">
        <w:tc>
          <w:tcPr>
            <w:tcW w:w="6345" w:type="dxa"/>
          </w:tcPr>
          <w:p w:rsidR="0002504B" w:rsidRPr="007D2C35" w:rsidRDefault="0002504B" w:rsidP="002C5E1A">
            <w:pPr>
              <w:contextualSpacing/>
              <w:rPr>
                <w:sz w:val="24"/>
                <w:szCs w:val="24"/>
              </w:rPr>
            </w:pPr>
            <w:r w:rsidRPr="007D2C35">
              <w:rPr>
                <w:sz w:val="24"/>
                <w:szCs w:val="24"/>
              </w:rPr>
              <w:t>Подготовительная группа (дети от 6 до 7 лет)</w:t>
            </w:r>
          </w:p>
        </w:tc>
        <w:tc>
          <w:tcPr>
            <w:tcW w:w="3402" w:type="dxa"/>
          </w:tcPr>
          <w:p w:rsidR="0002504B" w:rsidRPr="007D2C35" w:rsidRDefault="0002504B" w:rsidP="002C5E1A">
            <w:pPr>
              <w:contextualSpacing/>
              <w:rPr>
                <w:sz w:val="24"/>
                <w:szCs w:val="24"/>
              </w:rPr>
            </w:pPr>
            <w:r w:rsidRPr="007D2C35">
              <w:rPr>
                <w:sz w:val="24"/>
                <w:szCs w:val="24"/>
              </w:rPr>
              <w:t>30 минут</w:t>
            </w:r>
          </w:p>
        </w:tc>
      </w:tr>
    </w:tbl>
    <w:p w:rsidR="0002504B" w:rsidRPr="007D2C35" w:rsidRDefault="0002504B" w:rsidP="002C5E1A">
      <w:pPr>
        <w:rPr>
          <w:sz w:val="24"/>
          <w:szCs w:val="24"/>
        </w:rPr>
      </w:pPr>
    </w:p>
    <w:p w:rsidR="0002504B" w:rsidRPr="00EB5109" w:rsidRDefault="0002504B" w:rsidP="002C5E1A">
      <w:pPr>
        <w:contextualSpacing/>
        <w:rPr>
          <w:sz w:val="24"/>
          <w:szCs w:val="24"/>
        </w:rPr>
      </w:pPr>
      <w:r w:rsidRPr="00EB5109">
        <w:rPr>
          <w:sz w:val="24"/>
          <w:szCs w:val="24"/>
        </w:rPr>
        <w:t>В середине НОД педагоги проводят физкультминутку. Между НОД предусмотрены перерывы продолжительностью 10 минут.</w:t>
      </w:r>
    </w:p>
    <w:p w:rsidR="0002504B" w:rsidRPr="00EB5109" w:rsidRDefault="0002504B" w:rsidP="002C5E1A">
      <w:pPr>
        <w:ind w:firstLine="709"/>
        <w:contextualSpacing/>
        <w:rPr>
          <w:sz w:val="24"/>
          <w:szCs w:val="24"/>
        </w:rPr>
      </w:pPr>
      <w:r w:rsidRPr="00EB5109">
        <w:rPr>
          <w:sz w:val="24"/>
          <w:szCs w:val="24"/>
        </w:rPr>
        <w:t>Всестороннее развитие воспитанников ДОУ обеспечивается в том числе, через созданную  предметно-развивающую среду, которая 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ППРС укомплектована с учетом финансовых возможностей ДОУ.</w:t>
      </w:r>
    </w:p>
    <w:p w:rsidR="0002504B" w:rsidRPr="00EB5109" w:rsidRDefault="0002504B" w:rsidP="002C5E1A">
      <w:pPr>
        <w:ind w:firstLine="709"/>
        <w:contextualSpacing/>
        <w:rPr>
          <w:sz w:val="24"/>
          <w:szCs w:val="24"/>
        </w:rPr>
      </w:pPr>
      <w:r w:rsidRPr="00EB5109">
        <w:rPr>
          <w:sz w:val="24"/>
          <w:szCs w:val="24"/>
        </w:rPr>
        <w:t xml:space="preserve">Взаимодействие с родителями и социальным окружением коллектив ДОУ строит на принципе сотрудничества. </w:t>
      </w:r>
    </w:p>
    <w:p w:rsidR="0002504B" w:rsidRPr="00EB5109" w:rsidRDefault="0002504B" w:rsidP="002C5E1A">
      <w:pPr>
        <w:ind w:firstLine="709"/>
        <w:contextualSpacing/>
        <w:rPr>
          <w:sz w:val="24"/>
          <w:szCs w:val="24"/>
        </w:rPr>
      </w:pPr>
      <w:r w:rsidRPr="00EB5109">
        <w:rPr>
          <w:sz w:val="24"/>
          <w:szCs w:val="24"/>
        </w:rPr>
        <w:t>Родители оказывают всестороннюю поддержку воспитательно-образовательного процесса в детском саду, оказывают помощь в подготовке к праздникам, проектам, кружкам.</w:t>
      </w:r>
    </w:p>
    <w:p w:rsidR="00AB0782" w:rsidRPr="00EB5109" w:rsidRDefault="00462E01" w:rsidP="002C5E1A">
      <w:pPr>
        <w:contextualSpacing/>
        <w:rPr>
          <w:sz w:val="24"/>
          <w:szCs w:val="24"/>
        </w:rPr>
      </w:pPr>
      <w:r w:rsidRPr="00EB5109">
        <w:rPr>
          <w:sz w:val="24"/>
          <w:szCs w:val="24"/>
        </w:rPr>
        <w:t>Для работы с родителями</w:t>
      </w:r>
      <w:r w:rsidR="0002504B" w:rsidRPr="00EB5109">
        <w:rPr>
          <w:sz w:val="24"/>
          <w:szCs w:val="24"/>
        </w:rPr>
        <w:t xml:space="preserve"> используются различные формы работы: групповые родительские собрания, консультации, проведение совместных мероприятий для детей и родителей, наглядная информация, консультирование специалистами ДОУ, показ занятий для родителей, выставки совместных работ, посещение открытых мероприятий и участие в них, заключение договоров с родителями вновь поступивших детей.</w:t>
      </w:r>
    </w:p>
    <w:p w:rsidR="00462E01" w:rsidRPr="00EB5109" w:rsidRDefault="00462E01" w:rsidP="002C5E1A">
      <w:pPr>
        <w:ind w:firstLine="709"/>
        <w:rPr>
          <w:sz w:val="24"/>
          <w:szCs w:val="24"/>
        </w:rPr>
      </w:pPr>
      <w:r w:rsidRPr="00EB5109">
        <w:rPr>
          <w:sz w:val="24"/>
          <w:szCs w:val="24"/>
        </w:rPr>
        <w:t xml:space="preserve">В ДОУ, согласно годовому плану, </w:t>
      </w:r>
      <w:r w:rsidR="00AB0782" w:rsidRPr="00EB5109">
        <w:rPr>
          <w:sz w:val="24"/>
          <w:szCs w:val="24"/>
        </w:rPr>
        <w:t xml:space="preserve">проводятся мероприятия: педсоветы, семинары, консультации, родительские собрания, тематический контроль, фронтальная проверка подготовительных к школе групп, проектная деятельность во всех возрастных группах совместно с участием родителей. </w:t>
      </w:r>
    </w:p>
    <w:p w:rsidR="0020310D" w:rsidRPr="00EB5109" w:rsidRDefault="00AB0782" w:rsidP="002C5E1A">
      <w:pPr>
        <w:ind w:firstLine="709"/>
        <w:rPr>
          <w:sz w:val="24"/>
          <w:szCs w:val="24"/>
        </w:rPr>
      </w:pPr>
      <w:r w:rsidRPr="00EB5109">
        <w:rPr>
          <w:sz w:val="24"/>
          <w:szCs w:val="24"/>
        </w:rPr>
        <w:t xml:space="preserve">Все педагоги ведут бесплатные кружки: «Родословная моей семьи», «Юный эколог», «Оригами», </w:t>
      </w:r>
      <w:r w:rsidR="00B64B48" w:rsidRPr="00EB5109">
        <w:rPr>
          <w:sz w:val="24"/>
          <w:szCs w:val="24"/>
        </w:rPr>
        <w:t>«Самый лучший», «Маленькая модница», «Маленький театрал», «Веселая акварелька»</w:t>
      </w:r>
      <w:r w:rsidRPr="00EB5109">
        <w:rPr>
          <w:sz w:val="24"/>
          <w:szCs w:val="24"/>
        </w:rPr>
        <w:t xml:space="preserve">. </w:t>
      </w:r>
      <w:r w:rsidR="00B64B48" w:rsidRPr="00EB5109">
        <w:rPr>
          <w:sz w:val="24"/>
          <w:szCs w:val="24"/>
        </w:rPr>
        <w:t xml:space="preserve">В ДОУ проводят открытый просмотр для родителей:  утренники к праздникам, «Итоги года», развлечения по итогам кружков, развлечения </w:t>
      </w:r>
      <w:r w:rsidR="005F2F21" w:rsidRPr="00EB5109">
        <w:rPr>
          <w:sz w:val="24"/>
          <w:szCs w:val="24"/>
        </w:rPr>
        <w:t>по итогам</w:t>
      </w:r>
      <w:r w:rsidR="00B64B48" w:rsidRPr="00EB5109">
        <w:rPr>
          <w:sz w:val="24"/>
          <w:szCs w:val="24"/>
        </w:rPr>
        <w:t xml:space="preserve"> проектной деятельности, выпуск детей подготовительной группы.</w:t>
      </w:r>
    </w:p>
    <w:p w:rsidR="00EB5109" w:rsidRPr="00A374D7" w:rsidRDefault="00EB5109" w:rsidP="00EB5109">
      <w:pPr>
        <w:ind w:firstLine="709"/>
        <w:rPr>
          <w:sz w:val="24"/>
          <w:szCs w:val="24"/>
        </w:rPr>
      </w:pPr>
      <w:r w:rsidRPr="00A374D7">
        <w:rPr>
          <w:sz w:val="24"/>
          <w:szCs w:val="24"/>
        </w:rPr>
        <w:t xml:space="preserve">Из-за карантина по коронавирусной инфекции в ДОУ в мае не провели итоговые открытые мероприятия на конец учебного года «Наши достижения», диагностику на конец 2019-2020 учебного года. Данные мероприятия были перенесены на июль 2020г. До июля педагоги вели работу с родителями и детьми дистанционно, посредством интернет технологий, предлагали родителям различные формы работы с детьми. </w:t>
      </w:r>
    </w:p>
    <w:p w:rsidR="00297EE9" w:rsidRPr="00A374D7" w:rsidRDefault="00297EE9" w:rsidP="002C5E1A">
      <w:pPr>
        <w:ind w:firstLine="709"/>
        <w:rPr>
          <w:sz w:val="24"/>
          <w:szCs w:val="24"/>
        </w:rPr>
      </w:pPr>
    </w:p>
    <w:p w:rsidR="0020310D" w:rsidRPr="00A374D7" w:rsidRDefault="0020310D" w:rsidP="002C5E1A">
      <w:pPr>
        <w:ind w:firstLine="709"/>
        <w:contextualSpacing/>
        <w:rPr>
          <w:sz w:val="24"/>
          <w:szCs w:val="24"/>
        </w:rPr>
      </w:pPr>
      <w:r w:rsidRPr="00A374D7">
        <w:rPr>
          <w:b/>
          <w:sz w:val="24"/>
          <w:szCs w:val="24"/>
        </w:rPr>
        <w:t>Вывод</w:t>
      </w:r>
      <w:r w:rsidR="00EB1A62" w:rsidRPr="00A374D7">
        <w:rPr>
          <w:b/>
          <w:sz w:val="24"/>
          <w:szCs w:val="24"/>
        </w:rPr>
        <w:t>ы</w:t>
      </w:r>
      <w:r w:rsidRPr="00A374D7">
        <w:rPr>
          <w:b/>
          <w:sz w:val="24"/>
          <w:szCs w:val="24"/>
        </w:rPr>
        <w:t>:</w:t>
      </w:r>
      <w:r w:rsidRPr="00A374D7">
        <w:rPr>
          <w:sz w:val="24"/>
          <w:szCs w:val="24"/>
        </w:rPr>
        <w:t xml:space="preserve"> </w:t>
      </w:r>
      <w:r w:rsidR="004E606E" w:rsidRPr="00A374D7">
        <w:rPr>
          <w:sz w:val="24"/>
          <w:szCs w:val="24"/>
        </w:rPr>
        <w:t>Образовательный процесс в МБДОУ осуществляется в процессе организации различных видов детской деятельности; в ходе режимных моментов; в самостоятельной деятельности детей, в индивидуальной ра</w:t>
      </w:r>
      <w:r w:rsidR="00EB5109" w:rsidRPr="00A374D7">
        <w:rPr>
          <w:sz w:val="24"/>
          <w:szCs w:val="24"/>
        </w:rPr>
        <w:t>боте педагогов с детьми,</w:t>
      </w:r>
      <w:r w:rsidR="004E606E" w:rsidRPr="00A374D7">
        <w:rPr>
          <w:sz w:val="24"/>
          <w:szCs w:val="24"/>
        </w:rPr>
        <w:t xml:space="preserve"> в процессе взаимодействия с семьями воспитанников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</w:p>
    <w:p w:rsidR="00462E01" w:rsidRPr="00A374D7" w:rsidRDefault="00462E01" w:rsidP="002C5E1A">
      <w:pPr>
        <w:rPr>
          <w:sz w:val="24"/>
          <w:szCs w:val="24"/>
        </w:rPr>
      </w:pPr>
      <w:r w:rsidRPr="00A374D7">
        <w:rPr>
          <w:sz w:val="24"/>
          <w:szCs w:val="24"/>
        </w:rPr>
        <w:t xml:space="preserve">      </w:t>
      </w:r>
      <w:r w:rsidR="004E606E" w:rsidRPr="00A374D7">
        <w:rPr>
          <w:sz w:val="24"/>
          <w:szCs w:val="24"/>
        </w:rPr>
        <w:t>Взаимодействие с родителями через различные виды деятельности ведет к</w:t>
      </w:r>
      <w:r w:rsidRPr="00A374D7">
        <w:rPr>
          <w:sz w:val="24"/>
          <w:szCs w:val="24"/>
        </w:rPr>
        <w:t xml:space="preserve">   </w:t>
      </w:r>
      <w:r w:rsidR="004E606E" w:rsidRPr="00A374D7">
        <w:rPr>
          <w:sz w:val="24"/>
          <w:szCs w:val="24"/>
        </w:rPr>
        <w:t>п</w:t>
      </w:r>
      <w:r w:rsidRPr="00A374D7">
        <w:rPr>
          <w:sz w:val="24"/>
          <w:szCs w:val="24"/>
        </w:rPr>
        <w:t>овышени</w:t>
      </w:r>
      <w:r w:rsidR="004E606E" w:rsidRPr="00A374D7">
        <w:rPr>
          <w:sz w:val="24"/>
          <w:szCs w:val="24"/>
        </w:rPr>
        <w:t>ю</w:t>
      </w:r>
      <w:r w:rsidRPr="00A374D7">
        <w:rPr>
          <w:sz w:val="24"/>
          <w:szCs w:val="24"/>
        </w:rPr>
        <w:t xml:space="preserve"> педагогической культуры родителей, приобщени</w:t>
      </w:r>
      <w:r w:rsidR="004E606E" w:rsidRPr="00A374D7">
        <w:rPr>
          <w:sz w:val="24"/>
          <w:szCs w:val="24"/>
        </w:rPr>
        <w:t>ю</w:t>
      </w:r>
      <w:r w:rsidRPr="00A374D7">
        <w:rPr>
          <w:sz w:val="24"/>
          <w:szCs w:val="24"/>
        </w:rPr>
        <w:t xml:space="preserve"> родителей к участию в жизни детского сада, </w:t>
      </w:r>
      <w:r w:rsidRPr="00A374D7">
        <w:rPr>
          <w:sz w:val="24"/>
          <w:szCs w:val="24"/>
        </w:rPr>
        <w:lastRenderedPageBreak/>
        <w:t>изучени</w:t>
      </w:r>
      <w:r w:rsidR="004E606E" w:rsidRPr="00A374D7">
        <w:rPr>
          <w:sz w:val="24"/>
          <w:szCs w:val="24"/>
        </w:rPr>
        <w:t>ю</w:t>
      </w:r>
      <w:r w:rsidRPr="00A374D7">
        <w:rPr>
          <w:sz w:val="24"/>
          <w:szCs w:val="24"/>
        </w:rPr>
        <w:t xml:space="preserve"> семьи и установлени</w:t>
      </w:r>
      <w:r w:rsidR="004E606E" w:rsidRPr="00A374D7">
        <w:rPr>
          <w:sz w:val="24"/>
          <w:szCs w:val="24"/>
        </w:rPr>
        <w:t>ю</w:t>
      </w:r>
      <w:r w:rsidRPr="00A374D7">
        <w:rPr>
          <w:sz w:val="24"/>
          <w:szCs w:val="24"/>
        </w:rPr>
        <w:t xml:space="preserve"> контактов с ее членами для согласования воспитательных воздействий на ребенка.</w:t>
      </w:r>
    </w:p>
    <w:p w:rsidR="0020310D" w:rsidRPr="00A374D7" w:rsidRDefault="0020310D" w:rsidP="002C5E1A">
      <w:pPr>
        <w:ind w:firstLine="709"/>
        <w:contextualSpacing/>
        <w:rPr>
          <w:sz w:val="24"/>
          <w:szCs w:val="24"/>
        </w:rPr>
      </w:pPr>
      <w:r w:rsidRPr="00A374D7">
        <w:rPr>
          <w:sz w:val="24"/>
          <w:szCs w:val="24"/>
        </w:rPr>
        <w:t xml:space="preserve">Количество и продолжительность </w:t>
      </w:r>
      <w:r w:rsidR="0002504B" w:rsidRPr="00A374D7">
        <w:rPr>
          <w:sz w:val="24"/>
          <w:szCs w:val="24"/>
        </w:rPr>
        <w:t xml:space="preserve">НОД </w:t>
      </w:r>
      <w:r w:rsidRPr="00A374D7">
        <w:rPr>
          <w:sz w:val="24"/>
          <w:szCs w:val="24"/>
        </w:rPr>
        <w:t xml:space="preserve"> устанавливаются в соответствии с санитарно-гигиеническими нормами и требованиями.</w:t>
      </w:r>
    </w:p>
    <w:p w:rsidR="0020310D" w:rsidRPr="00A374D7" w:rsidRDefault="0020310D" w:rsidP="002C5E1A">
      <w:pPr>
        <w:spacing w:before="75"/>
        <w:rPr>
          <w:b/>
          <w:bCs/>
          <w:color w:val="FF0000"/>
          <w:sz w:val="24"/>
          <w:szCs w:val="24"/>
        </w:rPr>
      </w:pPr>
    </w:p>
    <w:p w:rsidR="00B948C9" w:rsidRPr="00A374D7" w:rsidRDefault="004E606E" w:rsidP="002C5E1A">
      <w:pPr>
        <w:shd w:val="clear" w:color="auto" w:fill="FFFFFF"/>
        <w:spacing w:before="75" w:after="75"/>
        <w:rPr>
          <w:b/>
          <w:sz w:val="24"/>
          <w:szCs w:val="24"/>
        </w:rPr>
      </w:pPr>
      <w:r w:rsidRPr="00A374D7">
        <w:rPr>
          <w:color w:val="FF0000"/>
          <w:sz w:val="24"/>
          <w:szCs w:val="24"/>
        </w:rPr>
        <w:t xml:space="preserve">   </w:t>
      </w:r>
      <w:r w:rsidR="003C3521" w:rsidRPr="00A374D7">
        <w:rPr>
          <w:b/>
          <w:sz w:val="24"/>
          <w:szCs w:val="24"/>
        </w:rPr>
        <w:t>Внутренняя система оценки качества образования</w:t>
      </w:r>
    </w:p>
    <w:p w:rsidR="00D227E9" w:rsidRPr="00A374D7" w:rsidRDefault="00D227E9" w:rsidP="002C5E1A">
      <w:pPr>
        <w:shd w:val="clear" w:color="auto" w:fill="FFFFFF"/>
        <w:rPr>
          <w:sz w:val="24"/>
          <w:szCs w:val="24"/>
        </w:rPr>
      </w:pPr>
      <w:r w:rsidRPr="00A374D7">
        <w:rPr>
          <w:sz w:val="24"/>
          <w:szCs w:val="24"/>
        </w:rPr>
        <w:t xml:space="preserve">Документы, регламентирующие функционирование внутренней системы оценки качества образования:                                                                                                                                                                      - Положения: о планировании воспитательно-образовательного процесса, о системе деятельности педагогических работников, о системе оценки индивидуального развития детей в ДОУ;                            </w:t>
      </w:r>
    </w:p>
    <w:p w:rsidR="00D227E9" w:rsidRPr="00A374D7" w:rsidRDefault="00D227E9" w:rsidP="002C5E1A">
      <w:pPr>
        <w:shd w:val="clear" w:color="auto" w:fill="FFFFFF"/>
        <w:rPr>
          <w:sz w:val="24"/>
          <w:szCs w:val="24"/>
        </w:rPr>
      </w:pPr>
      <w:r w:rsidRPr="00A374D7">
        <w:rPr>
          <w:sz w:val="24"/>
          <w:szCs w:val="24"/>
        </w:rPr>
        <w:t xml:space="preserve">- </w:t>
      </w:r>
      <w:r w:rsidR="00A512E2" w:rsidRPr="00A374D7">
        <w:rPr>
          <w:sz w:val="24"/>
          <w:szCs w:val="24"/>
        </w:rPr>
        <w:t>Годовой п</w:t>
      </w:r>
      <w:r w:rsidRPr="00A374D7">
        <w:rPr>
          <w:sz w:val="24"/>
          <w:szCs w:val="24"/>
        </w:rPr>
        <w:t>лан работы  МБДОУ Детский сад № 91</w:t>
      </w:r>
    </w:p>
    <w:p w:rsidR="00D227E9" w:rsidRPr="00A374D7" w:rsidRDefault="00D227E9" w:rsidP="002C5E1A">
      <w:pPr>
        <w:shd w:val="clear" w:color="auto" w:fill="FFFFFF"/>
        <w:rPr>
          <w:sz w:val="24"/>
          <w:szCs w:val="24"/>
        </w:rPr>
      </w:pPr>
      <w:r w:rsidRPr="00A374D7">
        <w:rPr>
          <w:sz w:val="24"/>
          <w:szCs w:val="24"/>
        </w:rPr>
        <w:t xml:space="preserve">- раздел «Контроль деятельности ДОУ» в годовом плане работы.                                                       </w:t>
      </w:r>
    </w:p>
    <w:p w:rsidR="000D46E1" w:rsidRPr="000D46E1" w:rsidRDefault="00D227E9" w:rsidP="000D46E1">
      <w:pPr>
        <w:rPr>
          <w:b/>
          <w:sz w:val="24"/>
          <w:szCs w:val="24"/>
        </w:rPr>
      </w:pPr>
      <w:r w:rsidRPr="00A374D7">
        <w:rPr>
          <w:sz w:val="24"/>
          <w:szCs w:val="24"/>
        </w:rPr>
        <w:t xml:space="preserve">   В рамках функционирования внутренней систем</w:t>
      </w:r>
      <w:r w:rsidR="00A02636" w:rsidRPr="00A374D7">
        <w:rPr>
          <w:sz w:val="24"/>
          <w:szCs w:val="24"/>
        </w:rPr>
        <w:t xml:space="preserve">ы оценки качества образования в </w:t>
      </w:r>
      <w:r w:rsidRPr="00A374D7">
        <w:rPr>
          <w:sz w:val="24"/>
          <w:szCs w:val="24"/>
        </w:rPr>
        <w:t>соответствии с Планом работы ДОУ  году проведен</w:t>
      </w:r>
      <w:r w:rsidR="00A02636" w:rsidRPr="00A374D7">
        <w:rPr>
          <w:sz w:val="24"/>
          <w:szCs w:val="24"/>
        </w:rPr>
        <w:t>ы</w:t>
      </w:r>
      <w:r w:rsidRPr="00A374D7">
        <w:rPr>
          <w:sz w:val="24"/>
          <w:szCs w:val="24"/>
        </w:rPr>
        <w:t xml:space="preserve"> тематическ</w:t>
      </w:r>
      <w:r w:rsidR="001A32EF" w:rsidRPr="00A374D7">
        <w:rPr>
          <w:sz w:val="24"/>
          <w:szCs w:val="24"/>
        </w:rPr>
        <w:t xml:space="preserve">ие </w:t>
      </w:r>
      <w:r w:rsidR="00A02636" w:rsidRPr="00A374D7">
        <w:rPr>
          <w:sz w:val="24"/>
          <w:szCs w:val="24"/>
        </w:rPr>
        <w:t>проверк</w:t>
      </w:r>
      <w:r w:rsidR="001A32EF" w:rsidRPr="00A374D7">
        <w:rPr>
          <w:sz w:val="24"/>
          <w:szCs w:val="24"/>
        </w:rPr>
        <w:t xml:space="preserve">и по теме  </w:t>
      </w:r>
      <w:r w:rsidR="000D46E1" w:rsidRPr="000D46E1">
        <w:rPr>
          <w:sz w:val="24"/>
          <w:szCs w:val="24"/>
        </w:rPr>
        <w:t>«Развитие речи дошкольников посредством театрализованной деятельности»</w:t>
      </w:r>
      <w:r w:rsidR="001A32EF" w:rsidRPr="00A374D7">
        <w:rPr>
          <w:sz w:val="24"/>
          <w:szCs w:val="24"/>
        </w:rPr>
        <w:t>.</w:t>
      </w:r>
    </w:p>
    <w:p w:rsidR="00001064" w:rsidRPr="00A374D7" w:rsidRDefault="00A02636" w:rsidP="002C5E1A">
      <w:pPr>
        <w:shd w:val="clear" w:color="auto" w:fill="FFFFFF"/>
        <w:rPr>
          <w:color w:val="FF0000"/>
          <w:sz w:val="24"/>
          <w:szCs w:val="24"/>
        </w:rPr>
      </w:pPr>
      <w:r w:rsidRPr="00A374D7">
        <w:rPr>
          <w:sz w:val="24"/>
          <w:szCs w:val="24"/>
        </w:rPr>
        <w:t xml:space="preserve">Фронтальный контроль </w:t>
      </w:r>
      <w:r w:rsidR="00D227E9" w:rsidRPr="00A374D7">
        <w:rPr>
          <w:sz w:val="24"/>
          <w:szCs w:val="24"/>
        </w:rPr>
        <w:t>«Готовность воспитанников подготовительной группы к школьному обучению»</w:t>
      </w:r>
      <w:r w:rsidR="001A32EF" w:rsidRPr="00A374D7">
        <w:rPr>
          <w:sz w:val="24"/>
          <w:szCs w:val="24"/>
        </w:rPr>
        <w:t xml:space="preserve"> был проведен в июле, после карантина по коронавирусной инфекции. Во время карантина педагоги </w:t>
      </w:r>
      <w:r w:rsidR="001A32EF" w:rsidRPr="009833AA">
        <w:rPr>
          <w:sz w:val="23"/>
          <w:szCs w:val="23"/>
        </w:rPr>
        <w:t>организовали</w:t>
      </w:r>
      <w:r w:rsidR="001A32EF" w:rsidRPr="009833AA">
        <w:rPr>
          <w:color w:val="000000"/>
          <w:sz w:val="23"/>
          <w:szCs w:val="23"/>
        </w:rPr>
        <w:t xml:space="preserve"> дистанционную связь </w:t>
      </w:r>
      <w:r w:rsidR="001A32EF" w:rsidRPr="00A374D7">
        <w:rPr>
          <w:color w:val="000000"/>
          <w:sz w:val="23"/>
          <w:szCs w:val="23"/>
        </w:rPr>
        <w:t xml:space="preserve">посредством интернет-технологий </w:t>
      </w:r>
      <w:r w:rsidR="001A32EF" w:rsidRPr="009833AA">
        <w:rPr>
          <w:color w:val="000000"/>
          <w:sz w:val="23"/>
          <w:szCs w:val="23"/>
        </w:rPr>
        <w:t>с родителями</w:t>
      </w:r>
      <w:r w:rsidR="001A32EF" w:rsidRPr="00A374D7">
        <w:rPr>
          <w:color w:val="000000"/>
          <w:sz w:val="23"/>
          <w:szCs w:val="23"/>
        </w:rPr>
        <w:t xml:space="preserve"> </w:t>
      </w:r>
      <w:r w:rsidR="001A32EF" w:rsidRPr="009833AA">
        <w:rPr>
          <w:color w:val="000000"/>
          <w:sz w:val="23"/>
          <w:szCs w:val="23"/>
        </w:rPr>
        <w:t>своих воспитанников для выполнения занятий дома, а также</w:t>
      </w:r>
      <w:r w:rsidR="001A32EF" w:rsidRPr="00A374D7">
        <w:rPr>
          <w:color w:val="000000"/>
          <w:sz w:val="23"/>
          <w:szCs w:val="23"/>
        </w:rPr>
        <w:t xml:space="preserve"> </w:t>
      </w:r>
      <w:r w:rsidR="001A32EF" w:rsidRPr="009833AA">
        <w:rPr>
          <w:color w:val="000000"/>
          <w:sz w:val="23"/>
          <w:szCs w:val="23"/>
        </w:rPr>
        <w:t>дистанционное консультирование и поддержку родителей. Каждый родитель</w:t>
      </w:r>
      <w:r w:rsidR="001A32EF" w:rsidRPr="00A374D7">
        <w:rPr>
          <w:color w:val="000000"/>
          <w:sz w:val="23"/>
          <w:szCs w:val="23"/>
        </w:rPr>
        <w:t xml:space="preserve"> </w:t>
      </w:r>
      <w:r w:rsidR="001A32EF" w:rsidRPr="009833AA">
        <w:rPr>
          <w:color w:val="000000"/>
          <w:sz w:val="23"/>
          <w:szCs w:val="23"/>
        </w:rPr>
        <w:t>мо</w:t>
      </w:r>
      <w:r w:rsidR="001A32EF" w:rsidRPr="00A374D7">
        <w:rPr>
          <w:color w:val="000000"/>
          <w:sz w:val="23"/>
          <w:szCs w:val="23"/>
        </w:rPr>
        <w:t>г</w:t>
      </w:r>
      <w:r w:rsidR="001A32EF" w:rsidRPr="009833AA">
        <w:rPr>
          <w:color w:val="000000"/>
          <w:sz w:val="23"/>
          <w:szCs w:val="23"/>
        </w:rPr>
        <w:t xml:space="preserve"> </w:t>
      </w:r>
      <w:r w:rsidR="001A32EF" w:rsidRPr="00A374D7">
        <w:rPr>
          <w:color w:val="000000"/>
          <w:sz w:val="23"/>
          <w:szCs w:val="23"/>
        </w:rPr>
        <w:t>консультироваться со</w:t>
      </w:r>
      <w:r w:rsidR="001A32EF" w:rsidRPr="009833AA">
        <w:rPr>
          <w:color w:val="000000"/>
          <w:sz w:val="23"/>
          <w:szCs w:val="23"/>
        </w:rPr>
        <w:t xml:space="preserve"> своим воспитателям, связаться для получения</w:t>
      </w:r>
      <w:r w:rsidR="001A32EF" w:rsidRPr="00A374D7">
        <w:rPr>
          <w:color w:val="000000"/>
          <w:sz w:val="23"/>
          <w:szCs w:val="23"/>
        </w:rPr>
        <w:t xml:space="preserve"> </w:t>
      </w:r>
      <w:r w:rsidR="001A32EF" w:rsidRPr="009833AA">
        <w:rPr>
          <w:color w:val="000000"/>
          <w:sz w:val="23"/>
          <w:szCs w:val="23"/>
        </w:rPr>
        <w:t>новых заданий.</w:t>
      </w:r>
      <w:r w:rsidR="001A32EF" w:rsidRPr="00A374D7">
        <w:rPr>
          <w:color w:val="FF0000"/>
          <w:sz w:val="24"/>
          <w:szCs w:val="24"/>
        </w:rPr>
        <w:t xml:space="preserve"> </w:t>
      </w:r>
      <w:r w:rsidR="00D227E9" w:rsidRPr="00A374D7">
        <w:rPr>
          <w:color w:val="FF0000"/>
          <w:sz w:val="24"/>
          <w:szCs w:val="24"/>
        </w:rPr>
        <w:t xml:space="preserve"> </w:t>
      </w:r>
    </w:p>
    <w:p w:rsidR="00331EF8" w:rsidRPr="00A374D7" w:rsidRDefault="00D227E9" w:rsidP="002C5E1A">
      <w:pPr>
        <w:shd w:val="clear" w:color="auto" w:fill="FFFFFF"/>
        <w:rPr>
          <w:sz w:val="24"/>
          <w:szCs w:val="24"/>
        </w:rPr>
      </w:pPr>
      <w:r w:rsidRPr="00A374D7">
        <w:rPr>
          <w:sz w:val="24"/>
          <w:szCs w:val="24"/>
        </w:rPr>
        <w:t xml:space="preserve">       В соответствии с планом работы руководителя в течение года осуществлялся контроль посещаемости детей, контроль соблюдения режима дня, контроль питания, поставки продуктов, контроль соблюдения санитарно-гигиенического режима на пищеблоке, в групповых помещениях, контроль соблюдения правил внутреннего трудового распорядка.  </w:t>
      </w:r>
      <w:r w:rsidR="00331EF8" w:rsidRPr="00A374D7">
        <w:rPr>
          <w:sz w:val="24"/>
          <w:szCs w:val="24"/>
        </w:rPr>
        <w:t xml:space="preserve"> </w:t>
      </w:r>
      <w:r w:rsidR="00B534B4" w:rsidRPr="00A374D7">
        <w:rPr>
          <w:sz w:val="24"/>
          <w:szCs w:val="24"/>
        </w:rPr>
        <w:t>Для профилактики</w:t>
      </w:r>
      <w:r w:rsidR="00331EF8" w:rsidRPr="00A374D7">
        <w:rPr>
          <w:sz w:val="24"/>
          <w:szCs w:val="24"/>
        </w:rPr>
        <w:t xml:space="preserve"> заболеваний проводятся закаливающие мероприятия. Закаливание детей включает комплекс мероприятий: проветривание помещений, правильно организованная прогулка, физические упражнения, проводимые в легкой спортивной одежде в помещении и на открытом воздухе, босохождение по ребристой дорожке. </w:t>
      </w:r>
    </w:p>
    <w:p w:rsidR="00331EF8" w:rsidRPr="00A374D7" w:rsidRDefault="00331EF8" w:rsidP="002C5E1A">
      <w:pPr>
        <w:pStyle w:val="a7"/>
        <w:spacing w:before="0" w:after="0"/>
      </w:pPr>
      <w:r w:rsidRPr="00A374D7">
        <w:t xml:space="preserve">       Для обеспечения безопасности детей здание учреждения оборудовано системой автоматической пожарной сигнализации.  ДОУ обеспечено средствами первичного пожаротушения.</w:t>
      </w:r>
    </w:p>
    <w:p w:rsidR="00331EF8" w:rsidRPr="00A374D7" w:rsidRDefault="00331EF8" w:rsidP="002C5E1A">
      <w:pPr>
        <w:pStyle w:val="a7"/>
        <w:spacing w:before="0" w:after="0"/>
      </w:pPr>
      <w:r w:rsidRPr="00A374D7">
        <w:t>Выполняются требования по организации санитарно-эпидемиологических условий.</w:t>
      </w:r>
    </w:p>
    <w:p w:rsidR="00331EF8" w:rsidRPr="00A374D7" w:rsidRDefault="00331EF8" w:rsidP="002C5E1A">
      <w:pPr>
        <w:pStyle w:val="a7"/>
        <w:spacing w:before="0" w:after="0"/>
      </w:pPr>
      <w:r w:rsidRPr="00A374D7">
        <w:t>Созданы необходимые условия для выполнения Инструкции по охране жизни и здоровья детей. Учеба с персоналом проводится своевременно по  плану.</w:t>
      </w:r>
    </w:p>
    <w:p w:rsidR="00B948C9" w:rsidRPr="00A374D7" w:rsidRDefault="00331EF8" w:rsidP="002C5E1A">
      <w:pPr>
        <w:pStyle w:val="a7"/>
        <w:spacing w:before="0" w:after="0"/>
      </w:pPr>
      <w:r w:rsidRPr="00A374D7">
        <w:t xml:space="preserve">Корректирующие и предупреждающие действия в рамках функционирования внутренней системы качества образования рассматривались на:                                                                                                   - педагогическом совете                                                                                                                                                       - на административном совещании при заведующем                                                                                                     - общем собрании трудового коллектива                                                                                                      - индивидуальных  консультативных беседах.  Работа по обеспечению функционирования внутренней системы оценки качества образования:                                                                                                                </w:t>
      </w:r>
    </w:p>
    <w:p w:rsidR="000C4ECB" w:rsidRPr="00A374D7" w:rsidRDefault="004E606E" w:rsidP="002C5E1A">
      <w:pPr>
        <w:pStyle w:val="a3"/>
        <w:rPr>
          <w:sz w:val="24"/>
          <w:szCs w:val="24"/>
        </w:rPr>
      </w:pPr>
      <w:r w:rsidRPr="00A374D7">
        <w:rPr>
          <w:sz w:val="24"/>
          <w:szCs w:val="24"/>
        </w:rPr>
        <w:t>  </w:t>
      </w:r>
      <w:r w:rsidR="003C3521" w:rsidRPr="00A374D7">
        <w:rPr>
          <w:sz w:val="24"/>
          <w:szCs w:val="24"/>
        </w:rPr>
        <w:t>Результаты диаг</w:t>
      </w:r>
      <w:r w:rsidR="00A61B2F" w:rsidRPr="00A374D7">
        <w:rPr>
          <w:sz w:val="24"/>
          <w:szCs w:val="24"/>
        </w:rPr>
        <w:t>ностики на конец учебного года</w:t>
      </w:r>
      <w:r w:rsidR="00494D8C" w:rsidRPr="00A374D7">
        <w:rPr>
          <w:sz w:val="24"/>
          <w:szCs w:val="24"/>
        </w:rPr>
        <w:t xml:space="preserve"> (июль,2020г.)</w:t>
      </w:r>
      <w:r w:rsidR="00152803" w:rsidRPr="00A374D7">
        <w:rPr>
          <w:sz w:val="24"/>
          <w:szCs w:val="24"/>
        </w:rPr>
        <w:t>:</w:t>
      </w:r>
    </w:p>
    <w:p w:rsidR="000C4ECB" w:rsidRPr="00A374D7" w:rsidRDefault="000C4ECB" w:rsidP="002C5E1A">
      <w:pPr>
        <w:pStyle w:val="a3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395"/>
      </w:tblGrid>
      <w:tr w:rsidR="00152803" w:rsidRPr="00A374D7" w:rsidTr="00367F88">
        <w:trPr>
          <w:trHeight w:val="393"/>
        </w:trPr>
        <w:tc>
          <w:tcPr>
            <w:tcW w:w="5103" w:type="dxa"/>
          </w:tcPr>
          <w:p w:rsidR="000C4ECB" w:rsidRPr="00A374D7" w:rsidRDefault="000C4ECB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395" w:type="dxa"/>
          </w:tcPr>
          <w:p w:rsidR="000C4ECB" w:rsidRPr="00A374D7" w:rsidRDefault="000C4ECB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</w:t>
            </w:r>
            <w:r w:rsidR="006E3407" w:rsidRPr="00A374D7">
              <w:rPr>
                <w:sz w:val="24"/>
                <w:szCs w:val="24"/>
              </w:rPr>
              <w:t>9</w:t>
            </w:r>
            <w:r w:rsidRPr="00A374D7">
              <w:rPr>
                <w:sz w:val="24"/>
                <w:szCs w:val="24"/>
              </w:rPr>
              <w:t>-20</w:t>
            </w:r>
            <w:r w:rsidR="006E3407" w:rsidRPr="00A374D7">
              <w:rPr>
                <w:sz w:val="24"/>
                <w:szCs w:val="24"/>
              </w:rPr>
              <w:t>20</w:t>
            </w:r>
            <w:r w:rsidRPr="00A374D7">
              <w:rPr>
                <w:sz w:val="24"/>
                <w:szCs w:val="24"/>
              </w:rPr>
              <w:t xml:space="preserve"> учебный год</w:t>
            </w:r>
          </w:p>
        </w:tc>
      </w:tr>
      <w:tr w:rsidR="00152803" w:rsidRPr="00A374D7" w:rsidTr="00367F88">
        <w:trPr>
          <w:trHeight w:val="332"/>
        </w:trPr>
        <w:tc>
          <w:tcPr>
            <w:tcW w:w="5103" w:type="dxa"/>
          </w:tcPr>
          <w:p w:rsidR="000C4ECB" w:rsidRPr="00A374D7" w:rsidRDefault="000C4ECB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Ознакомление  с окружающим  миром</w:t>
            </w:r>
          </w:p>
        </w:tc>
        <w:tc>
          <w:tcPr>
            <w:tcW w:w="4395" w:type="dxa"/>
          </w:tcPr>
          <w:p w:rsidR="000C4ECB" w:rsidRPr="00A374D7" w:rsidRDefault="006E3407" w:rsidP="00494D8C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8</w:t>
            </w:r>
            <w:r w:rsidR="00494D8C" w:rsidRPr="00A374D7">
              <w:rPr>
                <w:sz w:val="24"/>
                <w:szCs w:val="24"/>
              </w:rPr>
              <w:t>0</w:t>
            </w:r>
            <w:r w:rsidR="000C4ECB" w:rsidRPr="00A374D7">
              <w:rPr>
                <w:sz w:val="24"/>
                <w:szCs w:val="24"/>
              </w:rPr>
              <w:t xml:space="preserve"> %</w:t>
            </w:r>
          </w:p>
        </w:tc>
      </w:tr>
      <w:tr w:rsidR="00152803" w:rsidRPr="00A374D7" w:rsidTr="00367F88">
        <w:trPr>
          <w:trHeight w:val="267"/>
        </w:trPr>
        <w:tc>
          <w:tcPr>
            <w:tcW w:w="5103" w:type="dxa"/>
          </w:tcPr>
          <w:p w:rsidR="00A02636" w:rsidRPr="00A374D7" w:rsidRDefault="00A02636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4395" w:type="dxa"/>
          </w:tcPr>
          <w:p w:rsidR="00A02636" w:rsidRPr="00A374D7" w:rsidRDefault="00494D8C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78</w:t>
            </w:r>
            <w:r w:rsidR="00A02636" w:rsidRPr="00A374D7">
              <w:rPr>
                <w:sz w:val="24"/>
                <w:szCs w:val="24"/>
              </w:rPr>
              <w:t>%</w:t>
            </w:r>
          </w:p>
        </w:tc>
      </w:tr>
      <w:tr w:rsidR="00152803" w:rsidRPr="00A374D7" w:rsidTr="00367F88">
        <w:trPr>
          <w:trHeight w:val="285"/>
        </w:trPr>
        <w:tc>
          <w:tcPr>
            <w:tcW w:w="5103" w:type="dxa"/>
          </w:tcPr>
          <w:p w:rsidR="000C4ECB" w:rsidRPr="00A374D7" w:rsidRDefault="000C4ECB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ФЭМП</w:t>
            </w:r>
          </w:p>
        </w:tc>
        <w:tc>
          <w:tcPr>
            <w:tcW w:w="4395" w:type="dxa"/>
          </w:tcPr>
          <w:p w:rsidR="000C4ECB" w:rsidRPr="00A374D7" w:rsidRDefault="00494D8C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79</w:t>
            </w:r>
            <w:r w:rsidR="000C4ECB" w:rsidRPr="00A374D7">
              <w:rPr>
                <w:sz w:val="24"/>
                <w:szCs w:val="24"/>
              </w:rPr>
              <w:t xml:space="preserve"> %</w:t>
            </w:r>
          </w:p>
        </w:tc>
      </w:tr>
      <w:tr w:rsidR="00152803" w:rsidRPr="00A374D7" w:rsidTr="00367F88">
        <w:trPr>
          <w:trHeight w:val="347"/>
        </w:trPr>
        <w:tc>
          <w:tcPr>
            <w:tcW w:w="5103" w:type="dxa"/>
          </w:tcPr>
          <w:p w:rsidR="000C4ECB" w:rsidRPr="00A374D7" w:rsidRDefault="000C4ECB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Физическое воспитание</w:t>
            </w:r>
          </w:p>
        </w:tc>
        <w:tc>
          <w:tcPr>
            <w:tcW w:w="4395" w:type="dxa"/>
          </w:tcPr>
          <w:p w:rsidR="000C4ECB" w:rsidRPr="00A374D7" w:rsidRDefault="000C4ECB" w:rsidP="005A3A0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8</w:t>
            </w:r>
            <w:r w:rsidR="005A3A0A" w:rsidRPr="00A374D7">
              <w:rPr>
                <w:sz w:val="24"/>
                <w:szCs w:val="24"/>
              </w:rPr>
              <w:t>2</w:t>
            </w:r>
            <w:r w:rsidRPr="00A374D7">
              <w:rPr>
                <w:sz w:val="24"/>
                <w:szCs w:val="24"/>
              </w:rPr>
              <w:t>%</w:t>
            </w:r>
          </w:p>
        </w:tc>
      </w:tr>
      <w:tr w:rsidR="00152803" w:rsidRPr="00A374D7" w:rsidTr="00367F88">
        <w:trPr>
          <w:trHeight w:val="381"/>
        </w:trPr>
        <w:tc>
          <w:tcPr>
            <w:tcW w:w="5103" w:type="dxa"/>
          </w:tcPr>
          <w:p w:rsidR="000C4ECB" w:rsidRPr="00A374D7" w:rsidRDefault="000C4ECB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Осетинский язык</w:t>
            </w:r>
          </w:p>
        </w:tc>
        <w:tc>
          <w:tcPr>
            <w:tcW w:w="4395" w:type="dxa"/>
          </w:tcPr>
          <w:p w:rsidR="000C4ECB" w:rsidRPr="00A374D7" w:rsidRDefault="000C4ECB" w:rsidP="00494D8C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6</w:t>
            </w:r>
            <w:r w:rsidR="00494D8C" w:rsidRPr="00A374D7">
              <w:rPr>
                <w:sz w:val="24"/>
                <w:szCs w:val="24"/>
              </w:rPr>
              <w:t>2</w:t>
            </w:r>
            <w:r w:rsidRPr="00A374D7">
              <w:rPr>
                <w:sz w:val="24"/>
                <w:szCs w:val="24"/>
              </w:rPr>
              <w:t>%</w:t>
            </w:r>
          </w:p>
        </w:tc>
      </w:tr>
    </w:tbl>
    <w:p w:rsidR="003C3521" w:rsidRPr="00A374D7" w:rsidRDefault="003C3521" w:rsidP="002C5E1A">
      <w:pPr>
        <w:pStyle w:val="a3"/>
        <w:rPr>
          <w:sz w:val="24"/>
          <w:szCs w:val="24"/>
        </w:rPr>
      </w:pPr>
    </w:p>
    <w:p w:rsidR="00152803" w:rsidRPr="00A374D7" w:rsidRDefault="003C3521" w:rsidP="002C5E1A">
      <w:pPr>
        <w:pStyle w:val="a3"/>
        <w:rPr>
          <w:sz w:val="24"/>
          <w:szCs w:val="24"/>
        </w:rPr>
      </w:pPr>
      <w:r w:rsidRPr="00A374D7">
        <w:rPr>
          <w:sz w:val="24"/>
          <w:szCs w:val="24"/>
        </w:rPr>
        <w:lastRenderedPageBreak/>
        <w:t>Проблему по изучению осетинскому языку педагог объясняет частыми пропусками некоторых детей, и то, что дома с детьми разговаривают, в основном,  только на русском языке.</w:t>
      </w:r>
    </w:p>
    <w:p w:rsidR="00211DB0" w:rsidRPr="00A374D7" w:rsidRDefault="0073366D" w:rsidP="002C5E1A">
      <w:pPr>
        <w:rPr>
          <w:b/>
          <w:bCs/>
          <w:sz w:val="24"/>
          <w:szCs w:val="24"/>
        </w:rPr>
      </w:pPr>
      <w:r w:rsidRPr="00A374D7">
        <w:rPr>
          <w:b/>
          <w:bCs/>
          <w:sz w:val="24"/>
          <w:szCs w:val="24"/>
        </w:rPr>
        <w:t>Выводы:</w:t>
      </w:r>
      <w:r w:rsidR="00D75106" w:rsidRPr="00A374D7">
        <w:rPr>
          <w:b/>
          <w:bCs/>
          <w:sz w:val="24"/>
          <w:szCs w:val="24"/>
        </w:rPr>
        <w:t xml:space="preserve"> </w:t>
      </w:r>
      <w:r w:rsidR="00D75106" w:rsidRPr="00A374D7">
        <w:rPr>
          <w:sz w:val="24"/>
          <w:szCs w:val="24"/>
        </w:rPr>
        <w:t>В</w:t>
      </w:r>
      <w:r w:rsidR="00D835EF" w:rsidRPr="00A374D7">
        <w:rPr>
          <w:sz w:val="24"/>
          <w:szCs w:val="24"/>
        </w:rPr>
        <w:t>оспитательно-образовательный процесс в ДОУ строится с учетом треб</w:t>
      </w:r>
      <w:r w:rsidR="00D75106" w:rsidRPr="00A374D7">
        <w:rPr>
          <w:sz w:val="24"/>
          <w:szCs w:val="24"/>
        </w:rPr>
        <w:t xml:space="preserve">ований санитарно-гигиенического </w:t>
      </w:r>
      <w:r w:rsidR="00D835EF" w:rsidRPr="00A374D7">
        <w:rPr>
          <w:sz w:val="24"/>
          <w:szCs w:val="24"/>
        </w:rPr>
        <w:t>р</w:t>
      </w:r>
      <w:r w:rsidR="00D75106" w:rsidRPr="00A374D7">
        <w:rPr>
          <w:sz w:val="24"/>
          <w:szCs w:val="24"/>
        </w:rPr>
        <w:t xml:space="preserve">ежима в дошкольных учреждениях. </w:t>
      </w:r>
      <w:r w:rsidR="00D835EF" w:rsidRPr="00A374D7">
        <w:rPr>
          <w:sz w:val="24"/>
          <w:szCs w:val="24"/>
        </w:rPr>
        <w:t xml:space="preserve">Годовые задачи </w:t>
      </w:r>
      <w:r w:rsidR="00D75106" w:rsidRPr="00A374D7">
        <w:rPr>
          <w:sz w:val="24"/>
          <w:szCs w:val="24"/>
        </w:rPr>
        <w:t>реализуются</w:t>
      </w:r>
      <w:r w:rsidR="00331EF8" w:rsidRPr="00A374D7">
        <w:rPr>
          <w:sz w:val="24"/>
          <w:szCs w:val="24"/>
        </w:rPr>
        <w:t xml:space="preserve"> в полном объеме. </w:t>
      </w:r>
      <w:r w:rsidR="00D835EF" w:rsidRPr="00A374D7">
        <w:rPr>
          <w:sz w:val="24"/>
          <w:szCs w:val="24"/>
        </w:rPr>
        <w:t xml:space="preserve"> </w:t>
      </w:r>
      <w:r w:rsidR="00331EF8" w:rsidRPr="00A374D7">
        <w:rPr>
          <w:sz w:val="24"/>
          <w:szCs w:val="24"/>
        </w:rPr>
        <w:t>В  ДОУ созданы благоприятные условия для всестороннего развития личности воспитанников с учетом ФГОС. Педагогический процесс обеспечен наглядным и дидактическим материалом, методическими пособиями и разработками. Предметно пространственная развивающая среда соответствует современным требованиям</w:t>
      </w:r>
      <w:r w:rsidR="006E3407" w:rsidRPr="00A374D7">
        <w:rPr>
          <w:sz w:val="24"/>
          <w:szCs w:val="24"/>
        </w:rPr>
        <w:t>, периодически пополняется.</w:t>
      </w:r>
    </w:p>
    <w:p w:rsidR="00211DB0" w:rsidRPr="00A374D7" w:rsidRDefault="00351B01" w:rsidP="002C5E1A">
      <w:pPr>
        <w:shd w:val="clear" w:color="auto" w:fill="FFFFFF"/>
        <w:rPr>
          <w:sz w:val="24"/>
          <w:szCs w:val="24"/>
        </w:rPr>
      </w:pPr>
      <w:r w:rsidRPr="00A374D7">
        <w:rPr>
          <w:sz w:val="24"/>
          <w:szCs w:val="24"/>
        </w:rPr>
        <w:t>Проводится самообследование, в соответствии с показателями «Положения о порядке подготовки и организа</w:t>
      </w:r>
      <w:r w:rsidR="00C47C84" w:rsidRPr="00A374D7">
        <w:rPr>
          <w:sz w:val="24"/>
          <w:szCs w:val="24"/>
        </w:rPr>
        <w:t>ции проведения самообследования МБДОУ Детский сад № 91</w:t>
      </w:r>
      <w:r w:rsidR="00331EF8" w:rsidRPr="00A374D7">
        <w:rPr>
          <w:sz w:val="24"/>
          <w:szCs w:val="24"/>
        </w:rPr>
        <w:t>»</w:t>
      </w:r>
      <w:r w:rsidRPr="00A374D7">
        <w:rPr>
          <w:sz w:val="24"/>
          <w:szCs w:val="24"/>
        </w:rPr>
        <w:t xml:space="preserve"> (результаты пр</w:t>
      </w:r>
      <w:r w:rsidR="00331EF8" w:rsidRPr="00A374D7">
        <w:rPr>
          <w:sz w:val="24"/>
          <w:szCs w:val="24"/>
        </w:rPr>
        <w:t xml:space="preserve">едставлены в таблице в </w:t>
      </w:r>
      <w:r w:rsidR="00C47C84" w:rsidRPr="00A374D7">
        <w:rPr>
          <w:sz w:val="24"/>
          <w:szCs w:val="24"/>
        </w:rPr>
        <w:t>приложении №1</w:t>
      </w:r>
      <w:r w:rsidRPr="00A374D7">
        <w:rPr>
          <w:sz w:val="24"/>
          <w:szCs w:val="24"/>
        </w:rPr>
        <w:t>). </w:t>
      </w:r>
      <w:r w:rsidR="001212CD" w:rsidRPr="00A374D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0B2950" w:rsidRPr="00A374D7" w:rsidRDefault="000B2950" w:rsidP="002C5E1A">
      <w:pPr>
        <w:shd w:val="clear" w:color="auto" w:fill="FFFFFF"/>
        <w:rPr>
          <w:sz w:val="24"/>
          <w:szCs w:val="24"/>
        </w:rPr>
      </w:pPr>
    </w:p>
    <w:p w:rsidR="003741EA" w:rsidRPr="00A374D7" w:rsidRDefault="003C3521" w:rsidP="002C5E1A">
      <w:pPr>
        <w:rPr>
          <w:b/>
          <w:sz w:val="24"/>
          <w:szCs w:val="24"/>
        </w:rPr>
      </w:pPr>
      <w:r w:rsidRPr="00A374D7">
        <w:rPr>
          <w:b/>
          <w:bCs/>
          <w:sz w:val="24"/>
          <w:szCs w:val="24"/>
        </w:rPr>
        <w:t xml:space="preserve"> </w:t>
      </w:r>
      <w:r w:rsidR="008039C5" w:rsidRPr="00A374D7">
        <w:rPr>
          <w:b/>
          <w:sz w:val="24"/>
          <w:szCs w:val="24"/>
        </w:rPr>
        <w:t>К</w:t>
      </w:r>
      <w:r w:rsidR="003741EA" w:rsidRPr="00A374D7">
        <w:rPr>
          <w:b/>
          <w:sz w:val="24"/>
          <w:szCs w:val="24"/>
        </w:rPr>
        <w:t>адрово</w:t>
      </w:r>
      <w:r w:rsidR="008039C5" w:rsidRPr="00A374D7">
        <w:rPr>
          <w:b/>
          <w:sz w:val="24"/>
          <w:szCs w:val="24"/>
        </w:rPr>
        <w:t xml:space="preserve">е </w:t>
      </w:r>
      <w:r w:rsidR="003741EA" w:rsidRPr="00A374D7">
        <w:rPr>
          <w:b/>
          <w:sz w:val="24"/>
          <w:szCs w:val="24"/>
        </w:rPr>
        <w:t>обеспечени</w:t>
      </w:r>
      <w:r w:rsidR="008039C5" w:rsidRPr="00A374D7">
        <w:rPr>
          <w:b/>
          <w:sz w:val="24"/>
          <w:szCs w:val="24"/>
        </w:rPr>
        <w:t>е</w:t>
      </w:r>
      <w:r w:rsidR="005A3A0A" w:rsidRPr="00A374D7">
        <w:rPr>
          <w:b/>
          <w:sz w:val="24"/>
          <w:szCs w:val="24"/>
        </w:rPr>
        <w:t xml:space="preserve"> </w:t>
      </w:r>
    </w:p>
    <w:p w:rsidR="005A3A0A" w:rsidRPr="00A374D7" w:rsidRDefault="005A3A0A" w:rsidP="002C5E1A">
      <w:pPr>
        <w:rPr>
          <w:b/>
          <w:sz w:val="24"/>
          <w:szCs w:val="24"/>
        </w:rPr>
      </w:pPr>
    </w:p>
    <w:tbl>
      <w:tblPr>
        <w:tblW w:w="105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1575"/>
        <w:gridCol w:w="1276"/>
        <w:gridCol w:w="709"/>
        <w:gridCol w:w="708"/>
        <w:gridCol w:w="1134"/>
        <w:gridCol w:w="992"/>
        <w:gridCol w:w="850"/>
      </w:tblGrid>
      <w:tr w:rsidR="00E17AA3" w:rsidRPr="00A374D7" w:rsidTr="006E3407">
        <w:trPr>
          <w:cantSplit/>
          <w:trHeight w:val="491"/>
        </w:trPr>
        <w:tc>
          <w:tcPr>
            <w:tcW w:w="568" w:type="dxa"/>
          </w:tcPr>
          <w:p w:rsidR="003741EA" w:rsidRPr="00A374D7" w:rsidRDefault="003741EA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741EA" w:rsidRPr="00A374D7" w:rsidRDefault="003741EA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Ф.И.О.</w:t>
            </w:r>
          </w:p>
        </w:tc>
        <w:tc>
          <w:tcPr>
            <w:tcW w:w="1575" w:type="dxa"/>
          </w:tcPr>
          <w:p w:rsidR="003741EA" w:rsidRPr="00A374D7" w:rsidRDefault="003741EA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3741EA" w:rsidRPr="00A374D7" w:rsidRDefault="003741EA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Образов.</w:t>
            </w:r>
          </w:p>
        </w:tc>
        <w:tc>
          <w:tcPr>
            <w:tcW w:w="709" w:type="dxa"/>
          </w:tcPr>
          <w:p w:rsidR="003741EA" w:rsidRPr="00A374D7" w:rsidRDefault="003741EA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Общ</w:t>
            </w:r>
          </w:p>
          <w:p w:rsidR="003741EA" w:rsidRPr="00A374D7" w:rsidRDefault="003741EA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стаж</w:t>
            </w:r>
          </w:p>
        </w:tc>
        <w:tc>
          <w:tcPr>
            <w:tcW w:w="708" w:type="dxa"/>
          </w:tcPr>
          <w:p w:rsidR="003741EA" w:rsidRPr="00A374D7" w:rsidRDefault="003741EA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Пед. стаж</w:t>
            </w:r>
          </w:p>
        </w:tc>
        <w:tc>
          <w:tcPr>
            <w:tcW w:w="1134" w:type="dxa"/>
          </w:tcPr>
          <w:p w:rsidR="003741EA" w:rsidRPr="00A374D7" w:rsidRDefault="006E3407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Квалиф. Катег.</w:t>
            </w:r>
          </w:p>
        </w:tc>
        <w:tc>
          <w:tcPr>
            <w:tcW w:w="992" w:type="dxa"/>
          </w:tcPr>
          <w:p w:rsidR="003741EA" w:rsidRPr="00A374D7" w:rsidRDefault="003741EA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Год</w:t>
            </w:r>
          </w:p>
          <w:p w:rsidR="003741EA" w:rsidRPr="00A374D7" w:rsidRDefault="003741EA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аттест</w:t>
            </w:r>
          </w:p>
        </w:tc>
        <w:tc>
          <w:tcPr>
            <w:tcW w:w="850" w:type="dxa"/>
          </w:tcPr>
          <w:p w:rsidR="003741EA" w:rsidRPr="00A374D7" w:rsidRDefault="003741EA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Пов. квал.</w:t>
            </w:r>
          </w:p>
        </w:tc>
      </w:tr>
      <w:tr w:rsidR="00827EC0" w:rsidRPr="00A374D7" w:rsidTr="006E3407">
        <w:trPr>
          <w:cantSplit/>
          <w:trHeight w:val="215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Кулиева Елена Васильевна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Заведующая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pStyle w:val="2"/>
              <w:tabs>
                <w:tab w:val="left" w:pos="5103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pStyle w:val="2"/>
              <w:tabs>
                <w:tab w:val="left" w:pos="5103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pStyle w:val="2"/>
              <w:tabs>
                <w:tab w:val="left" w:pos="5103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pStyle w:val="2"/>
              <w:tabs>
                <w:tab w:val="left" w:pos="5103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pStyle w:val="2"/>
              <w:tabs>
                <w:tab w:val="left" w:pos="5103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pStyle w:val="2"/>
              <w:tabs>
                <w:tab w:val="left" w:pos="5103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2017</w:t>
            </w:r>
          </w:p>
        </w:tc>
      </w:tr>
      <w:tr w:rsidR="00827EC0" w:rsidRPr="00A374D7" w:rsidTr="006E3407">
        <w:trPr>
          <w:cantSplit/>
          <w:trHeight w:val="262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Цаболова Фатима Владимировна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Ст.воспит.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2019</w:t>
            </w:r>
          </w:p>
        </w:tc>
      </w:tr>
      <w:tr w:rsidR="00827EC0" w:rsidRPr="00A374D7" w:rsidTr="006E3407">
        <w:trPr>
          <w:cantSplit/>
          <w:trHeight w:val="211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pStyle w:val="2"/>
              <w:tabs>
                <w:tab w:val="left" w:pos="5103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Слесаренко Ирина Викторовна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pStyle w:val="2"/>
              <w:tabs>
                <w:tab w:val="left" w:pos="5103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Логопед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pStyle w:val="2"/>
              <w:tabs>
                <w:tab w:val="left" w:pos="5103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pStyle w:val="2"/>
              <w:tabs>
                <w:tab w:val="left" w:pos="5103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pStyle w:val="2"/>
              <w:tabs>
                <w:tab w:val="left" w:pos="5103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pStyle w:val="2"/>
              <w:tabs>
                <w:tab w:val="left" w:pos="5103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pStyle w:val="2"/>
              <w:tabs>
                <w:tab w:val="left" w:pos="5103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pStyle w:val="2"/>
              <w:tabs>
                <w:tab w:val="left" w:pos="5103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2018</w:t>
            </w:r>
          </w:p>
        </w:tc>
      </w:tr>
      <w:tr w:rsidR="00827EC0" w:rsidRPr="00A374D7" w:rsidTr="006E3407">
        <w:trPr>
          <w:cantSplit/>
          <w:trHeight w:val="211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Билимович Юлия Германовна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Рук.по физ.в.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2020</w:t>
            </w:r>
          </w:p>
        </w:tc>
      </w:tr>
      <w:tr w:rsidR="00827EC0" w:rsidRPr="00A374D7" w:rsidTr="006E3407">
        <w:trPr>
          <w:cantSplit/>
          <w:trHeight w:val="211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5                                                                           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Голиева Фатима Федоровна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Психолог 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2020</w:t>
            </w:r>
          </w:p>
        </w:tc>
      </w:tr>
      <w:tr w:rsidR="00827EC0" w:rsidRPr="00A374D7" w:rsidTr="006E3407">
        <w:trPr>
          <w:cantSplit/>
          <w:trHeight w:val="278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Абаева Людмила Солтановна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Муз.руков.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ср.спец.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Соотв.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2020</w:t>
            </w:r>
          </w:p>
        </w:tc>
      </w:tr>
      <w:tr w:rsidR="00827EC0" w:rsidRPr="00A374D7" w:rsidTr="006E3407">
        <w:trPr>
          <w:cantSplit/>
          <w:trHeight w:val="244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Третьякова Диана Магометовна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     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2019</w:t>
            </w:r>
          </w:p>
        </w:tc>
      </w:tr>
      <w:tr w:rsidR="00827EC0" w:rsidRPr="00A374D7" w:rsidTr="006E3407">
        <w:trPr>
          <w:cantSplit/>
          <w:trHeight w:val="244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Тегкаева Лиана Сослановна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Соотв.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2016</w:t>
            </w:r>
          </w:p>
        </w:tc>
      </w:tr>
      <w:tr w:rsidR="00827EC0" w:rsidRPr="00A374D7" w:rsidTr="006E3407">
        <w:trPr>
          <w:cantSplit/>
          <w:trHeight w:val="244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Кулова Лариса Григорьевна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ср.спец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2016</w:t>
            </w:r>
          </w:p>
        </w:tc>
      </w:tr>
      <w:tr w:rsidR="00827EC0" w:rsidRPr="00A374D7" w:rsidTr="006E3407">
        <w:trPr>
          <w:cantSplit/>
          <w:trHeight w:val="244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Сабанова Роза Беслановна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Соотв.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2019</w:t>
            </w:r>
          </w:p>
        </w:tc>
      </w:tr>
      <w:tr w:rsidR="00827EC0" w:rsidRPr="00A374D7" w:rsidTr="006E3407">
        <w:trPr>
          <w:cantSplit/>
          <w:trHeight w:val="244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Конищева Ольга Николаевна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Соотв.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2017</w:t>
            </w:r>
          </w:p>
        </w:tc>
      </w:tr>
      <w:tr w:rsidR="00827EC0" w:rsidRPr="00A374D7" w:rsidTr="006E3407">
        <w:trPr>
          <w:cantSplit/>
          <w:trHeight w:val="244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pStyle w:val="2"/>
              <w:tabs>
                <w:tab w:val="left" w:pos="5103"/>
              </w:tabs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Чехоева Залина Митушовна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ср.спец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Высшая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2019</w:t>
            </w:r>
          </w:p>
        </w:tc>
      </w:tr>
      <w:tr w:rsidR="00827EC0" w:rsidRPr="00A374D7" w:rsidTr="006E3407">
        <w:trPr>
          <w:cantSplit/>
          <w:trHeight w:val="244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Пилиева Альбина Тугановна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2016</w:t>
            </w:r>
          </w:p>
        </w:tc>
      </w:tr>
      <w:tr w:rsidR="00827EC0" w:rsidRPr="00A374D7" w:rsidTr="006E3407">
        <w:trPr>
          <w:cantSplit/>
          <w:trHeight w:val="275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Шипкина Ольга Вадимовна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2020                                                                                                                                     </w:t>
            </w:r>
          </w:p>
        </w:tc>
      </w:tr>
      <w:tr w:rsidR="00827EC0" w:rsidRPr="00A374D7" w:rsidTr="006E3407">
        <w:trPr>
          <w:cantSplit/>
          <w:trHeight w:val="280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Мзокова Залина Сослановна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Соотв.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2017</w:t>
            </w:r>
          </w:p>
        </w:tc>
      </w:tr>
      <w:tr w:rsidR="00827EC0" w:rsidRPr="00A374D7" w:rsidTr="006E3407">
        <w:trPr>
          <w:cantSplit/>
          <w:trHeight w:val="280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Тотрова Фатима Муратовна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Соотв.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2020</w:t>
            </w:r>
          </w:p>
        </w:tc>
      </w:tr>
      <w:tr w:rsidR="00827EC0" w:rsidRPr="00A374D7" w:rsidTr="006E3407">
        <w:trPr>
          <w:cantSplit/>
          <w:trHeight w:val="269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827EC0" w:rsidRPr="00A374D7" w:rsidRDefault="00827EC0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Персаева Марина Батразовна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-</w:t>
            </w:r>
          </w:p>
        </w:tc>
      </w:tr>
      <w:tr w:rsidR="00827EC0" w:rsidRPr="00A374D7" w:rsidTr="006E3407">
        <w:trPr>
          <w:cantSplit/>
          <w:trHeight w:val="269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Хугаева Залина Зауровна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Соотв.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2020</w:t>
            </w:r>
          </w:p>
        </w:tc>
      </w:tr>
      <w:tr w:rsidR="00827EC0" w:rsidRPr="00A374D7" w:rsidTr="006E3407">
        <w:trPr>
          <w:cantSplit/>
          <w:trHeight w:val="269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Бекова Эльвира Заурбековна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ср.спец.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2020</w:t>
            </w:r>
          </w:p>
        </w:tc>
      </w:tr>
      <w:tr w:rsidR="00827EC0" w:rsidRPr="00A374D7" w:rsidTr="006E3407">
        <w:trPr>
          <w:cantSplit/>
          <w:trHeight w:val="269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Габиева Нино Валерьевна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-</w:t>
            </w:r>
          </w:p>
        </w:tc>
      </w:tr>
      <w:tr w:rsidR="00827EC0" w:rsidRPr="00A374D7" w:rsidTr="006E3407">
        <w:trPr>
          <w:cantSplit/>
          <w:trHeight w:val="269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pStyle w:val="af"/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sz w:val="24"/>
                <w:szCs w:val="24"/>
              </w:rPr>
              <w:t>Гарданова Светлана Салаудиновна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2020</w:t>
            </w:r>
          </w:p>
        </w:tc>
      </w:tr>
      <w:tr w:rsidR="00827EC0" w:rsidRPr="00A374D7" w:rsidTr="006E3407">
        <w:trPr>
          <w:cantSplit/>
          <w:trHeight w:val="269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Сабанова Алла Алихановна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Соотв.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2019</w:t>
            </w:r>
          </w:p>
        </w:tc>
      </w:tr>
      <w:tr w:rsidR="00827EC0" w:rsidRPr="00A374D7" w:rsidTr="006E3407">
        <w:trPr>
          <w:cantSplit/>
          <w:trHeight w:val="269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Гогичаева Альбина Дмитриевна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Соотв.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  <w:lang w:val="en-US"/>
              </w:rPr>
            </w:pPr>
            <w:r w:rsidRPr="00A374D7">
              <w:rPr>
                <w:sz w:val="24"/>
                <w:szCs w:val="24"/>
              </w:rPr>
              <w:t>201</w:t>
            </w:r>
            <w:r w:rsidRPr="00A374D7">
              <w:rPr>
                <w:sz w:val="24"/>
                <w:szCs w:val="24"/>
                <w:lang w:val="en-US"/>
              </w:rPr>
              <w:t>9</w:t>
            </w:r>
          </w:p>
        </w:tc>
      </w:tr>
      <w:tr w:rsidR="00827EC0" w:rsidRPr="00A374D7" w:rsidTr="006E3407">
        <w:trPr>
          <w:cantSplit/>
          <w:trHeight w:val="269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Плиева Альбина Батрбековна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высшее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2019</w:t>
            </w:r>
          </w:p>
        </w:tc>
      </w:tr>
      <w:tr w:rsidR="00827EC0" w:rsidRPr="00A374D7" w:rsidTr="006E3407">
        <w:trPr>
          <w:cantSplit/>
          <w:trHeight w:val="269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Тохтиева Жанна Иналбековна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ср.спец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Соотв.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2016</w:t>
            </w:r>
          </w:p>
        </w:tc>
      </w:tr>
      <w:tr w:rsidR="00827EC0" w:rsidRPr="00A374D7" w:rsidTr="006E3407">
        <w:trPr>
          <w:cantSplit/>
          <w:trHeight w:val="269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Дарчинова Валентина Арсеновна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Муз.руков.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ср.спец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-</w:t>
            </w:r>
          </w:p>
        </w:tc>
      </w:tr>
      <w:tr w:rsidR="00827EC0" w:rsidRPr="00A374D7" w:rsidTr="006E3407">
        <w:trPr>
          <w:cantSplit/>
          <w:trHeight w:val="269"/>
        </w:trPr>
        <w:tc>
          <w:tcPr>
            <w:tcW w:w="56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Билимович Маргарита Асланбековна</w:t>
            </w:r>
          </w:p>
        </w:tc>
        <w:tc>
          <w:tcPr>
            <w:tcW w:w="1575" w:type="dxa"/>
          </w:tcPr>
          <w:p w:rsidR="00827EC0" w:rsidRPr="00A374D7" w:rsidRDefault="00827EC0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Рук.по физ.в.</w:t>
            </w:r>
          </w:p>
        </w:tc>
        <w:tc>
          <w:tcPr>
            <w:tcW w:w="1276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н.высш.</w:t>
            </w:r>
          </w:p>
        </w:tc>
        <w:tc>
          <w:tcPr>
            <w:tcW w:w="709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7EC0" w:rsidRPr="00A374D7" w:rsidRDefault="00827EC0" w:rsidP="002C5E1A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-</w:t>
            </w:r>
          </w:p>
        </w:tc>
      </w:tr>
    </w:tbl>
    <w:p w:rsidR="003741EA" w:rsidRPr="00A374D7" w:rsidRDefault="003741EA" w:rsidP="002C5E1A">
      <w:pPr>
        <w:pStyle w:val="a7"/>
        <w:spacing w:before="0" w:after="0"/>
        <w:rPr>
          <w:b/>
          <w:color w:val="FF0000"/>
        </w:rPr>
      </w:pPr>
    </w:p>
    <w:tbl>
      <w:tblPr>
        <w:tblpPr w:leftFromText="180" w:rightFromText="180" w:vertAnchor="text" w:horzAnchor="margin" w:tblpX="-68" w:tblpY="1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3707"/>
        <w:gridCol w:w="3686"/>
      </w:tblGrid>
      <w:tr w:rsidR="00576993" w:rsidRPr="00A374D7" w:rsidTr="00665BC4">
        <w:trPr>
          <w:trHeight w:val="841"/>
        </w:trPr>
        <w:tc>
          <w:tcPr>
            <w:tcW w:w="2706" w:type="dxa"/>
            <w:vMerge w:val="restart"/>
          </w:tcPr>
          <w:p w:rsidR="00576993" w:rsidRPr="00A374D7" w:rsidRDefault="00576993" w:rsidP="002C5E1A">
            <w:pPr>
              <w:spacing w:line="276" w:lineRule="auto"/>
              <w:outlineLvl w:val="2"/>
              <w:rPr>
                <w:bCs/>
                <w:sz w:val="24"/>
                <w:szCs w:val="24"/>
              </w:rPr>
            </w:pPr>
            <w:r w:rsidRPr="00A374D7">
              <w:rPr>
                <w:bCs/>
                <w:sz w:val="24"/>
                <w:szCs w:val="24"/>
              </w:rPr>
              <w:t>Общее количество педагогических работников</w:t>
            </w:r>
          </w:p>
        </w:tc>
        <w:tc>
          <w:tcPr>
            <w:tcW w:w="73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6993" w:rsidRPr="00A374D7" w:rsidRDefault="00576993" w:rsidP="002C5E1A">
            <w:pPr>
              <w:spacing w:line="276" w:lineRule="auto"/>
              <w:outlineLvl w:val="2"/>
              <w:rPr>
                <w:bCs/>
                <w:sz w:val="24"/>
                <w:szCs w:val="24"/>
              </w:rPr>
            </w:pPr>
            <w:r w:rsidRPr="00A374D7">
              <w:rPr>
                <w:bCs/>
                <w:sz w:val="24"/>
                <w:szCs w:val="24"/>
              </w:rPr>
              <w:t>Количество педагогических работников, прошедших курсовую подготовку</w:t>
            </w:r>
          </w:p>
        </w:tc>
      </w:tr>
      <w:tr w:rsidR="003741EA" w:rsidRPr="00A374D7" w:rsidTr="00EA65CA">
        <w:trPr>
          <w:trHeight w:val="272"/>
        </w:trPr>
        <w:tc>
          <w:tcPr>
            <w:tcW w:w="2706" w:type="dxa"/>
            <w:vMerge/>
          </w:tcPr>
          <w:p w:rsidR="003741EA" w:rsidRPr="00A374D7" w:rsidRDefault="003741EA" w:rsidP="002C5E1A">
            <w:pPr>
              <w:spacing w:before="100" w:beforeAutospacing="1" w:after="100" w:afterAutospacing="1" w:line="276" w:lineRule="auto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right w:val="single" w:sz="4" w:space="0" w:color="auto"/>
            </w:tcBorders>
          </w:tcPr>
          <w:p w:rsidR="003741EA" w:rsidRPr="00A374D7" w:rsidRDefault="00827EC0" w:rsidP="002C5E1A">
            <w:pPr>
              <w:spacing w:before="100" w:beforeAutospacing="1" w:after="100" w:afterAutospacing="1" w:line="276" w:lineRule="auto"/>
              <w:outlineLvl w:val="2"/>
              <w:rPr>
                <w:bCs/>
                <w:sz w:val="24"/>
                <w:szCs w:val="24"/>
              </w:rPr>
            </w:pPr>
            <w:r w:rsidRPr="00A374D7">
              <w:rPr>
                <w:bCs/>
                <w:sz w:val="24"/>
                <w:szCs w:val="24"/>
              </w:rPr>
              <w:t>2018-2019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3741EA" w:rsidRPr="00A374D7" w:rsidRDefault="00827EC0" w:rsidP="002C5E1A">
            <w:pPr>
              <w:spacing w:before="100" w:beforeAutospacing="1" w:after="100" w:afterAutospacing="1" w:line="276" w:lineRule="auto"/>
              <w:outlineLvl w:val="2"/>
              <w:rPr>
                <w:bCs/>
                <w:sz w:val="24"/>
                <w:szCs w:val="24"/>
              </w:rPr>
            </w:pPr>
            <w:r w:rsidRPr="00A374D7">
              <w:rPr>
                <w:bCs/>
                <w:sz w:val="24"/>
                <w:szCs w:val="24"/>
              </w:rPr>
              <w:t>2020-2021</w:t>
            </w:r>
          </w:p>
        </w:tc>
      </w:tr>
      <w:tr w:rsidR="003741EA" w:rsidRPr="00A374D7" w:rsidTr="00EA65CA">
        <w:tc>
          <w:tcPr>
            <w:tcW w:w="2706" w:type="dxa"/>
          </w:tcPr>
          <w:p w:rsidR="003741EA" w:rsidRPr="00A374D7" w:rsidRDefault="003741EA" w:rsidP="002C5E1A">
            <w:pPr>
              <w:spacing w:before="100" w:beforeAutospacing="1" w:after="100" w:afterAutospacing="1" w:line="276" w:lineRule="auto"/>
              <w:outlineLvl w:val="2"/>
              <w:rPr>
                <w:bCs/>
                <w:sz w:val="24"/>
                <w:szCs w:val="24"/>
              </w:rPr>
            </w:pPr>
            <w:r w:rsidRPr="00A374D7">
              <w:rPr>
                <w:bCs/>
                <w:sz w:val="24"/>
                <w:szCs w:val="24"/>
              </w:rPr>
              <w:t>2</w:t>
            </w:r>
            <w:r w:rsidR="00C34511" w:rsidRPr="00A374D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3741EA" w:rsidRPr="00A374D7" w:rsidRDefault="005A3A0A" w:rsidP="002C5E1A">
            <w:pPr>
              <w:spacing w:before="100" w:beforeAutospacing="1" w:after="100" w:afterAutospacing="1" w:line="276" w:lineRule="auto"/>
              <w:outlineLvl w:val="2"/>
              <w:rPr>
                <w:bCs/>
                <w:sz w:val="24"/>
                <w:szCs w:val="24"/>
              </w:rPr>
            </w:pPr>
            <w:r w:rsidRPr="00A374D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741EA" w:rsidRPr="00A374D7" w:rsidRDefault="003310A9" w:rsidP="002C5E1A">
            <w:pPr>
              <w:spacing w:before="100" w:beforeAutospacing="1" w:after="100" w:afterAutospacing="1" w:line="276" w:lineRule="auto"/>
              <w:outlineLvl w:val="2"/>
              <w:rPr>
                <w:bCs/>
                <w:sz w:val="24"/>
                <w:szCs w:val="24"/>
              </w:rPr>
            </w:pPr>
            <w:r w:rsidRPr="00A374D7">
              <w:rPr>
                <w:bCs/>
                <w:sz w:val="24"/>
                <w:szCs w:val="24"/>
              </w:rPr>
              <w:t>8</w:t>
            </w:r>
          </w:p>
        </w:tc>
      </w:tr>
    </w:tbl>
    <w:p w:rsidR="00E04F7C" w:rsidRPr="00A374D7" w:rsidRDefault="00E04F7C" w:rsidP="002C5E1A">
      <w:pPr>
        <w:pStyle w:val="a5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A374D7">
        <w:rPr>
          <w:rFonts w:ascii="Times New Roman" w:eastAsia="Times New Roman" w:hAnsi="Times New Roman"/>
          <w:sz w:val="24"/>
          <w:szCs w:val="24"/>
        </w:rPr>
        <w:t>Возрастной состав педагогов:</w:t>
      </w:r>
    </w:p>
    <w:tbl>
      <w:tblPr>
        <w:tblpPr w:leftFromText="180" w:rightFromText="180" w:vertAnchor="text" w:horzAnchor="margin" w:tblpX="-68" w:tblpY="188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94"/>
        <w:gridCol w:w="3544"/>
      </w:tblGrid>
      <w:tr w:rsidR="00E04F7C" w:rsidRPr="00A374D7" w:rsidTr="00E04F7C">
        <w:tc>
          <w:tcPr>
            <w:tcW w:w="3794" w:type="dxa"/>
            <w:shd w:val="clear" w:color="auto" w:fill="auto"/>
          </w:tcPr>
          <w:p w:rsidR="00E04F7C" w:rsidRPr="00A374D7" w:rsidRDefault="00E04F7C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Возраст педагогов</w:t>
            </w:r>
          </w:p>
        </w:tc>
        <w:tc>
          <w:tcPr>
            <w:tcW w:w="2694" w:type="dxa"/>
            <w:shd w:val="clear" w:color="auto" w:fill="auto"/>
          </w:tcPr>
          <w:p w:rsidR="00E04F7C" w:rsidRPr="00A374D7" w:rsidRDefault="00E04F7C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Общее количество</w:t>
            </w:r>
          </w:p>
          <w:p w:rsidR="00E04F7C" w:rsidRPr="00A374D7" w:rsidRDefault="00E04F7C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данной возрастной категории</w:t>
            </w:r>
          </w:p>
        </w:tc>
        <w:tc>
          <w:tcPr>
            <w:tcW w:w="3544" w:type="dxa"/>
            <w:shd w:val="clear" w:color="auto" w:fill="auto"/>
          </w:tcPr>
          <w:p w:rsidR="00E04F7C" w:rsidRPr="00A374D7" w:rsidRDefault="00E04F7C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% общего количества</w:t>
            </w:r>
          </w:p>
          <w:p w:rsidR="00E04F7C" w:rsidRPr="00A374D7" w:rsidRDefault="00E04F7C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данной возрастной категории</w:t>
            </w:r>
          </w:p>
        </w:tc>
      </w:tr>
      <w:tr w:rsidR="00E04F7C" w:rsidRPr="00A374D7" w:rsidTr="00E04F7C">
        <w:tc>
          <w:tcPr>
            <w:tcW w:w="3794" w:type="dxa"/>
            <w:shd w:val="clear" w:color="auto" w:fill="auto"/>
          </w:tcPr>
          <w:p w:rsidR="00E04F7C" w:rsidRPr="00A374D7" w:rsidRDefault="00E04F7C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до 30 лет</w:t>
            </w:r>
          </w:p>
        </w:tc>
        <w:tc>
          <w:tcPr>
            <w:tcW w:w="2694" w:type="dxa"/>
            <w:shd w:val="clear" w:color="auto" w:fill="auto"/>
          </w:tcPr>
          <w:p w:rsidR="00E04F7C" w:rsidRPr="00A374D7" w:rsidRDefault="0039714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04F7C" w:rsidRPr="00A374D7" w:rsidRDefault="0039714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11,5</w:t>
            </w:r>
            <w:r w:rsidR="00E04F7C" w:rsidRPr="00A374D7">
              <w:rPr>
                <w:sz w:val="24"/>
                <w:szCs w:val="24"/>
              </w:rPr>
              <w:t>%</w:t>
            </w:r>
          </w:p>
        </w:tc>
      </w:tr>
      <w:tr w:rsidR="00E04F7C" w:rsidRPr="00A374D7" w:rsidTr="00E04F7C">
        <w:tc>
          <w:tcPr>
            <w:tcW w:w="3794" w:type="dxa"/>
            <w:shd w:val="clear" w:color="auto" w:fill="auto"/>
          </w:tcPr>
          <w:p w:rsidR="00E04F7C" w:rsidRPr="00A374D7" w:rsidRDefault="00E04F7C" w:rsidP="002C5E1A">
            <w:pPr>
              <w:spacing w:line="276" w:lineRule="auto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от 30 </w:t>
            </w:r>
            <w:r w:rsidR="0095799F" w:rsidRPr="00A374D7">
              <w:rPr>
                <w:sz w:val="24"/>
                <w:szCs w:val="24"/>
              </w:rPr>
              <w:t>до 55 лет</w:t>
            </w:r>
          </w:p>
        </w:tc>
        <w:tc>
          <w:tcPr>
            <w:tcW w:w="2694" w:type="dxa"/>
            <w:shd w:val="clear" w:color="auto" w:fill="auto"/>
          </w:tcPr>
          <w:p w:rsidR="00E04F7C" w:rsidRPr="00A374D7" w:rsidRDefault="00397141" w:rsidP="002C5E1A">
            <w:pPr>
              <w:spacing w:line="276" w:lineRule="auto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E04F7C" w:rsidRPr="00A374D7" w:rsidRDefault="00397141" w:rsidP="002C5E1A">
            <w:pPr>
              <w:spacing w:line="276" w:lineRule="auto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61,5</w:t>
            </w:r>
            <w:r w:rsidR="00E04F7C" w:rsidRPr="00A374D7">
              <w:rPr>
                <w:sz w:val="24"/>
                <w:szCs w:val="24"/>
              </w:rPr>
              <w:t>%</w:t>
            </w:r>
          </w:p>
        </w:tc>
      </w:tr>
      <w:tr w:rsidR="00E04F7C" w:rsidRPr="00A374D7" w:rsidTr="00E04F7C">
        <w:tc>
          <w:tcPr>
            <w:tcW w:w="3794" w:type="dxa"/>
            <w:shd w:val="clear" w:color="auto" w:fill="auto"/>
          </w:tcPr>
          <w:p w:rsidR="00E04F7C" w:rsidRPr="00A374D7" w:rsidRDefault="00E04F7C" w:rsidP="002C5E1A">
            <w:pPr>
              <w:spacing w:line="276" w:lineRule="auto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Свыше 55 лет</w:t>
            </w:r>
          </w:p>
        </w:tc>
        <w:tc>
          <w:tcPr>
            <w:tcW w:w="2694" w:type="dxa"/>
            <w:shd w:val="clear" w:color="auto" w:fill="auto"/>
          </w:tcPr>
          <w:p w:rsidR="00E04F7C" w:rsidRPr="00A374D7" w:rsidRDefault="00397141" w:rsidP="002C5E1A">
            <w:pPr>
              <w:spacing w:line="276" w:lineRule="auto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E04F7C" w:rsidRPr="00A374D7" w:rsidRDefault="00397141" w:rsidP="002C5E1A">
            <w:pPr>
              <w:spacing w:line="276" w:lineRule="auto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27</w:t>
            </w:r>
            <w:r w:rsidR="00E04F7C" w:rsidRPr="00A374D7">
              <w:rPr>
                <w:sz w:val="24"/>
                <w:szCs w:val="24"/>
              </w:rPr>
              <w:t>%</w:t>
            </w:r>
          </w:p>
        </w:tc>
      </w:tr>
      <w:tr w:rsidR="00E04F7C" w:rsidRPr="00A374D7" w:rsidTr="00E04F7C">
        <w:tc>
          <w:tcPr>
            <w:tcW w:w="3794" w:type="dxa"/>
            <w:shd w:val="clear" w:color="auto" w:fill="auto"/>
          </w:tcPr>
          <w:p w:rsidR="00E04F7C" w:rsidRPr="00A374D7" w:rsidRDefault="00E04F7C" w:rsidP="002C5E1A">
            <w:pPr>
              <w:spacing w:line="276" w:lineRule="auto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Средний возраст педагогов</w:t>
            </w:r>
          </w:p>
        </w:tc>
        <w:tc>
          <w:tcPr>
            <w:tcW w:w="2694" w:type="dxa"/>
            <w:shd w:val="clear" w:color="auto" w:fill="auto"/>
          </w:tcPr>
          <w:p w:rsidR="00E04F7C" w:rsidRPr="00A374D7" w:rsidRDefault="00E04F7C" w:rsidP="002C5E1A">
            <w:pPr>
              <w:spacing w:line="276" w:lineRule="auto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30-55</w:t>
            </w:r>
            <w:r w:rsidR="006D3A2B" w:rsidRPr="00A374D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544" w:type="dxa"/>
            <w:shd w:val="clear" w:color="auto" w:fill="auto"/>
          </w:tcPr>
          <w:p w:rsidR="00E04F7C" w:rsidRPr="00A374D7" w:rsidRDefault="00E04F7C" w:rsidP="002C5E1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76993" w:rsidRPr="00A374D7" w:rsidRDefault="00576993" w:rsidP="002C5E1A">
      <w:pPr>
        <w:pStyle w:val="a7"/>
        <w:spacing w:before="0" w:after="0"/>
        <w:rPr>
          <w:b/>
          <w:color w:val="FF0000"/>
        </w:rPr>
      </w:pPr>
    </w:p>
    <w:p w:rsidR="006D5AF8" w:rsidRPr="00A374D7" w:rsidRDefault="00211DB0" w:rsidP="002C5E1A">
      <w:pPr>
        <w:pStyle w:val="a7"/>
        <w:spacing w:before="0" w:after="0"/>
        <w:rPr>
          <w:rStyle w:val="a6"/>
        </w:rPr>
      </w:pPr>
      <w:r w:rsidRPr="00A374D7">
        <w:rPr>
          <w:b/>
        </w:rPr>
        <w:t>Выводы</w:t>
      </w:r>
      <w:r w:rsidR="00F00932" w:rsidRPr="00A374D7">
        <w:rPr>
          <w:b/>
        </w:rPr>
        <w:t xml:space="preserve">: </w:t>
      </w:r>
      <w:r w:rsidR="00F00932" w:rsidRPr="00A374D7">
        <w:t>ДОУ  укомплектовано кадрами полностью. Педагоги детского сада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</w:t>
      </w:r>
      <w:r w:rsidR="00AD6F6C" w:rsidRPr="00A374D7">
        <w:t xml:space="preserve">, участвуют в </w:t>
      </w:r>
      <w:r w:rsidR="00512A21" w:rsidRPr="00A374D7">
        <w:t xml:space="preserve">городском и республиканском </w:t>
      </w:r>
      <w:r w:rsidR="00AD6F6C" w:rsidRPr="00A374D7">
        <w:t>конкурс</w:t>
      </w:r>
      <w:r w:rsidR="00512A21" w:rsidRPr="00A374D7">
        <w:t>ах</w:t>
      </w:r>
      <w:r w:rsidR="00AD6F6C" w:rsidRPr="00A374D7">
        <w:t xml:space="preserve"> «Лидер в ДОО».</w:t>
      </w:r>
      <w:r w:rsidR="00F00932" w:rsidRPr="00A374D7">
        <w:t xml:space="preserve">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 w:rsidR="00F00932" w:rsidRPr="00A374D7">
        <w:rPr>
          <w:rStyle w:val="a6"/>
        </w:rPr>
        <w:t xml:space="preserve"> </w:t>
      </w:r>
    </w:p>
    <w:p w:rsidR="00576993" w:rsidRPr="00A374D7" w:rsidRDefault="00351B01" w:rsidP="002C5E1A">
      <w:pPr>
        <w:pStyle w:val="a7"/>
        <w:spacing w:before="0" w:after="0"/>
        <w:rPr>
          <w:color w:val="FF0000"/>
        </w:rPr>
      </w:pPr>
      <w:r w:rsidRPr="00A374D7">
        <w:rPr>
          <w:color w:val="FF0000"/>
        </w:rPr>
        <w:t xml:space="preserve"> </w:t>
      </w:r>
      <w:r w:rsidR="002461C8" w:rsidRPr="00A374D7">
        <w:rPr>
          <w:color w:val="FF0000"/>
        </w:rPr>
        <w:t xml:space="preserve">   </w:t>
      </w:r>
    </w:p>
    <w:p w:rsidR="00211DB0" w:rsidRPr="00A374D7" w:rsidRDefault="004C03FB" w:rsidP="002C5E1A">
      <w:pPr>
        <w:shd w:val="clear" w:color="auto" w:fill="FFFFFF"/>
        <w:autoSpaceDE w:val="0"/>
        <w:autoSpaceDN w:val="0"/>
        <w:adjustRightInd w:val="0"/>
        <w:outlineLvl w:val="0"/>
        <w:rPr>
          <w:b/>
          <w:sz w:val="24"/>
          <w:szCs w:val="24"/>
        </w:rPr>
      </w:pPr>
      <w:r w:rsidRPr="00A374D7">
        <w:rPr>
          <w:rFonts w:eastAsiaTheme="minorHAnsi"/>
          <w:color w:val="FF0000"/>
          <w:sz w:val="24"/>
          <w:szCs w:val="24"/>
          <w:lang w:eastAsia="en-US"/>
        </w:rPr>
        <w:t xml:space="preserve">        </w:t>
      </w:r>
      <w:r w:rsidR="00211DB0" w:rsidRPr="00A374D7">
        <w:rPr>
          <w:b/>
          <w:sz w:val="24"/>
          <w:szCs w:val="24"/>
        </w:rPr>
        <w:t>Учебно-методическое обеспечение.</w:t>
      </w:r>
    </w:p>
    <w:p w:rsidR="00211DB0" w:rsidRPr="00A374D7" w:rsidRDefault="00211DB0" w:rsidP="002C5E1A">
      <w:pPr>
        <w:pStyle w:val="a7"/>
        <w:spacing w:before="0" w:after="0"/>
      </w:pPr>
      <w:r w:rsidRPr="00A374D7">
        <w:t xml:space="preserve">      В каждой возрастной группе и в кабинетах специалистов имеются мини-методкабинеты. Учебными, наглядными пособиями и материалами ДОУ обеспечено по всем разделам программы, идет постоянное обновление библ</w:t>
      </w:r>
      <w:r w:rsidR="00B76160" w:rsidRPr="00A374D7">
        <w:t>иотечного и методического фонда, (приложение №2)</w:t>
      </w:r>
    </w:p>
    <w:p w:rsidR="00211DB0" w:rsidRPr="00A374D7" w:rsidRDefault="00211DB0" w:rsidP="002C5E1A">
      <w:pPr>
        <w:pStyle w:val="a7"/>
        <w:spacing w:before="0" w:after="0"/>
      </w:pPr>
      <w:r w:rsidRPr="00A374D7">
        <w:t xml:space="preserve">       В методическом кабинете имеется новые методические пособия по реализуемым программам.</w:t>
      </w:r>
    </w:p>
    <w:p w:rsidR="00211DB0" w:rsidRPr="00A374D7" w:rsidRDefault="00211DB0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374D7">
        <w:rPr>
          <w:rFonts w:eastAsiaTheme="minorHAnsi"/>
          <w:sz w:val="24"/>
          <w:szCs w:val="24"/>
          <w:lang w:eastAsia="en-US"/>
        </w:rPr>
        <w:t>Система методической работы в ДОУ осуществлялась посредством:</w:t>
      </w:r>
    </w:p>
    <w:p w:rsidR="0006215A" w:rsidRPr="00A374D7" w:rsidRDefault="00512A21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374D7">
        <w:rPr>
          <w:rFonts w:eastAsiaTheme="minorHAnsi"/>
          <w:sz w:val="24"/>
          <w:szCs w:val="24"/>
          <w:lang w:eastAsia="en-US"/>
        </w:rPr>
        <w:t>п</w:t>
      </w:r>
      <w:r w:rsidR="00211DB0" w:rsidRPr="00A374D7">
        <w:rPr>
          <w:rFonts w:eastAsiaTheme="minorHAnsi"/>
          <w:sz w:val="24"/>
          <w:szCs w:val="24"/>
          <w:lang w:eastAsia="en-US"/>
        </w:rPr>
        <w:t>едагогически</w:t>
      </w:r>
      <w:r w:rsidRPr="00A374D7">
        <w:rPr>
          <w:rFonts w:eastAsiaTheme="minorHAnsi"/>
          <w:sz w:val="24"/>
          <w:szCs w:val="24"/>
          <w:lang w:eastAsia="en-US"/>
        </w:rPr>
        <w:t>е</w:t>
      </w:r>
      <w:r w:rsidR="00211DB0" w:rsidRPr="00A374D7">
        <w:rPr>
          <w:rFonts w:eastAsiaTheme="minorHAnsi"/>
          <w:sz w:val="24"/>
          <w:szCs w:val="24"/>
          <w:lang w:eastAsia="en-US"/>
        </w:rPr>
        <w:t xml:space="preserve"> совет</w:t>
      </w:r>
      <w:r w:rsidRPr="00A374D7">
        <w:rPr>
          <w:rFonts w:eastAsiaTheme="minorHAnsi"/>
          <w:sz w:val="24"/>
          <w:szCs w:val="24"/>
          <w:lang w:eastAsia="en-US"/>
        </w:rPr>
        <w:t>ы, п</w:t>
      </w:r>
      <w:r w:rsidR="00211DB0" w:rsidRPr="00A374D7">
        <w:rPr>
          <w:rFonts w:eastAsiaTheme="minorHAnsi"/>
          <w:sz w:val="24"/>
          <w:szCs w:val="24"/>
          <w:lang w:eastAsia="en-US"/>
        </w:rPr>
        <w:t>едаго</w:t>
      </w:r>
      <w:r w:rsidRPr="00A374D7">
        <w:rPr>
          <w:rFonts w:eastAsiaTheme="minorHAnsi"/>
          <w:sz w:val="24"/>
          <w:szCs w:val="24"/>
          <w:lang w:eastAsia="en-US"/>
        </w:rPr>
        <w:t>гические часы, с</w:t>
      </w:r>
      <w:r w:rsidR="00211DB0" w:rsidRPr="00A374D7">
        <w:rPr>
          <w:rFonts w:eastAsiaTheme="minorHAnsi"/>
          <w:sz w:val="24"/>
          <w:szCs w:val="24"/>
          <w:lang w:eastAsia="en-US"/>
        </w:rPr>
        <w:t>еминары, консультации</w:t>
      </w:r>
      <w:r w:rsidRPr="00A374D7">
        <w:rPr>
          <w:rFonts w:eastAsiaTheme="minorHAnsi"/>
          <w:sz w:val="24"/>
          <w:szCs w:val="24"/>
          <w:lang w:eastAsia="en-US"/>
        </w:rPr>
        <w:t>, п</w:t>
      </w:r>
      <w:r w:rsidR="0006215A" w:rsidRPr="00A374D7">
        <w:rPr>
          <w:rFonts w:eastAsiaTheme="minorHAnsi"/>
          <w:sz w:val="24"/>
          <w:szCs w:val="24"/>
          <w:lang w:eastAsia="en-US"/>
        </w:rPr>
        <w:t>роектн</w:t>
      </w:r>
      <w:r w:rsidRPr="00A374D7">
        <w:rPr>
          <w:rFonts w:eastAsiaTheme="minorHAnsi"/>
          <w:sz w:val="24"/>
          <w:szCs w:val="24"/>
          <w:lang w:eastAsia="en-US"/>
        </w:rPr>
        <w:t>ая</w:t>
      </w:r>
      <w:r w:rsidR="0006215A" w:rsidRPr="00A374D7">
        <w:rPr>
          <w:rFonts w:eastAsiaTheme="minorHAnsi"/>
          <w:sz w:val="24"/>
          <w:szCs w:val="24"/>
          <w:lang w:eastAsia="en-US"/>
        </w:rPr>
        <w:t xml:space="preserve"> деятельност</w:t>
      </w:r>
      <w:r w:rsidRPr="00A374D7">
        <w:rPr>
          <w:rFonts w:eastAsiaTheme="minorHAnsi"/>
          <w:sz w:val="24"/>
          <w:szCs w:val="24"/>
          <w:lang w:eastAsia="en-US"/>
        </w:rPr>
        <w:t>ь,</w:t>
      </w:r>
    </w:p>
    <w:p w:rsidR="00177413" w:rsidRPr="00A374D7" w:rsidRDefault="00512A21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374D7">
        <w:rPr>
          <w:rFonts w:eastAsiaTheme="minorHAnsi"/>
          <w:sz w:val="24"/>
          <w:szCs w:val="24"/>
          <w:lang w:eastAsia="en-US"/>
        </w:rPr>
        <w:t>к</w:t>
      </w:r>
      <w:r w:rsidR="00ED06C2" w:rsidRPr="00A374D7">
        <w:rPr>
          <w:rFonts w:eastAsiaTheme="minorHAnsi"/>
          <w:sz w:val="24"/>
          <w:szCs w:val="24"/>
          <w:lang w:eastAsia="en-US"/>
        </w:rPr>
        <w:t>ружковая работа педагогов сов</w:t>
      </w:r>
      <w:r w:rsidRPr="00A374D7">
        <w:rPr>
          <w:rFonts w:eastAsiaTheme="minorHAnsi"/>
          <w:sz w:val="24"/>
          <w:szCs w:val="24"/>
          <w:lang w:eastAsia="en-US"/>
        </w:rPr>
        <w:t>местно с родителями.</w:t>
      </w:r>
    </w:p>
    <w:p w:rsidR="00EF4585" w:rsidRPr="00A374D7" w:rsidRDefault="007825BB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374D7">
        <w:rPr>
          <w:rFonts w:eastAsiaTheme="minorHAnsi"/>
          <w:b/>
          <w:sz w:val="24"/>
          <w:szCs w:val="24"/>
          <w:lang w:eastAsia="en-US"/>
        </w:rPr>
        <w:t>Выводы:</w:t>
      </w:r>
      <w:r w:rsidR="00512A21" w:rsidRPr="00A374D7">
        <w:rPr>
          <w:sz w:val="24"/>
          <w:szCs w:val="24"/>
          <w:shd w:val="clear" w:color="auto" w:fill="FFFFFF"/>
        </w:rPr>
        <w:t xml:space="preserve"> </w:t>
      </w:r>
      <w:r w:rsidR="00E04F7C" w:rsidRPr="00A374D7">
        <w:rPr>
          <w:sz w:val="24"/>
          <w:szCs w:val="24"/>
          <w:shd w:val="clear" w:color="auto" w:fill="FFFFFF"/>
        </w:rPr>
        <w:t>учебно-методическим обеспеч</w:t>
      </w:r>
      <w:r w:rsidR="00512A21" w:rsidRPr="00A374D7">
        <w:rPr>
          <w:sz w:val="24"/>
          <w:szCs w:val="24"/>
          <w:shd w:val="clear" w:color="auto" w:fill="FFFFFF"/>
        </w:rPr>
        <w:t xml:space="preserve">ением ДОУ укомплектован.  Идет </w:t>
      </w:r>
      <w:r w:rsidR="00E04F7C" w:rsidRPr="00A374D7">
        <w:rPr>
          <w:sz w:val="24"/>
          <w:szCs w:val="24"/>
          <w:shd w:val="clear" w:color="auto" w:fill="FFFFFF"/>
        </w:rPr>
        <w:t>совершенствование  библиотечно-информационного и материально - технического  обеспечения.</w:t>
      </w:r>
    </w:p>
    <w:p w:rsidR="00177413" w:rsidRPr="00A374D7" w:rsidRDefault="00177413" w:rsidP="002C5E1A">
      <w:pPr>
        <w:pStyle w:val="a7"/>
        <w:spacing w:before="0" w:after="0"/>
        <w:outlineLvl w:val="0"/>
        <w:rPr>
          <w:rStyle w:val="a6"/>
          <w:color w:val="FF0000"/>
        </w:rPr>
      </w:pPr>
    </w:p>
    <w:p w:rsidR="00211DB0" w:rsidRPr="00A374D7" w:rsidRDefault="00211DB0" w:rsidP="002C5E1A">
      <w:pPr>
        <w:pStyle w:val="a7"/>
        <w:spacing w:before="0" w:after="0"/>
        <w:outlineLvl w:val="0"/>
        <w:rPr>
          <w:rStyle w:val="a6"/>
        </w:rPr>
      </w:pPr>
      <w:r w:rsidRPr="00A374D7">
        <w:rPr>
          <w:rStyle w:val="a6"/>
        </w:rPr>
        <w:lastRenderedPageBreak/>
        <w:t>Библиотечно-информацион</w:t>
      </w:r>
      <w:r w:rsidR="006E59FF" w:rsidRPr="00A374D7">
        <w:rPr>
          <w:rStyle w:val="a6"/>
        </w:rPr>
        <w:t xml:space="preserve">ное обеспечение </w:t>
      </w:r>
    </w:p>
    <w:p w:rsidR="00BC2603" w:rsidRPr="00A374D7" w:rsidRDefault="00BC2603" w:rsidP="002C5E1A">
      <w:pPr>
        <w:shd w:val="clear" w:color="auto" w:fill="FFFFFF"/>
        <w:rPr>
          <w:sz w:val="24"/>
          <w:szCs w:val="24"/>
        </w:rPr>
      </w:pPr>
      <w:r w:rsidRPr="00A374D7">
        <w:rPr>
          <w:bCs/>
          <w:sz w:val="24"/>
          <w:szCs w:val="24"/>
        </w:rPr>
        <w:t>Технические средства обучения.</w:t>
      </w:r>
    </w:p>
    <w:p w:rsidR="00BC2603" w:rsidRPr="00A374D7" w:rsidRDefault="00BC2603" w:rsidP="002C5E1A">
      <w:pPr>
        <w:shd w:val="clear" w:color="auto" w:fill="FFFFFF"/>
        <w:rPr>
          <w:sz w:val="24"/>
          <w:szCs w:val="24"/>
        </w:rPr>
      </w:pPr>
      <w:r w:rsidRPr="00A374D7">
        <w:rPr>
          <w:sz w:val="24"/>
          <w:szCs w:val="24"/>
        </w:rPr>
        <w:t>В своей работе педагоги используют следующие средства информационно-коммуникативных технологий:</w:t>
      </w:r>
    </w:p>
    <w:p w:rsidR="00BC2603" w:rsidRPr="00A374D7" w:rsidRDefault="00BC2603" w:rsidP="002C5E1A">
      <w:pPr>
        <w:shd w:val="clear" w:color="auto" w:fill="FFFFFF"/>
        <w:rPr>
          <w:sz w:val="24"/>
          <w:szCs w:val="24"/>
        </w:rPr>
      </w:pPr>
      <w:r w:rsidRPr="00A374D7">
        <w:rPr>
          <w:sz w:val="24"/>
          <w:szCs w:val="24"/>
        </w:rPr>
        <w:t>Компьютер</w:t>
      </w:r>
    </w:p>
    <w:p w:rsidR="00BC2603" w:rsidRPr="00A374D7" w:rsidRDefault="00BC2603" w:rsidP="002C5E1A">
      <w:pPr>
        <w:shd w:val="clear" w:color="auto" w:fill="FFFFFF"/>
        <w:rPr>
          <w:sz w:val="24"/>
          <w:szCs w:val="24"/>
        </w:rPr>
      </w:pPr>
      <w:r w:rsidRPr="00A374D7">
        <w:rPr>
          <w:sz w:val="24"/>
          <w:szCs w:val="24"/>
        </w:rPr>
        <w:t>Проектор</w:t>
      </w:r>
    </w:p>
    <w:p w:rsidR="00BC2603" w:rsidRPr="00A374D7" w:rsidRDefault="00BC2603" w:rsidP="002C5E1A">
      <w:pPr>
        <w:shd w:val="clear" w:color="auto" w:fill="FFFFFF"/>
        <w:rPr>
          <w:sz w:val="24"/>
          <w:szCs w:val="24"/>
        </w:rPr>
      </w:pPr>
      <w:r w:rsidRPr="00A374D7">
        <w:rPr>
          <w:sz w:val="24"/>
          <w:szCs w:val="24"/>
        </w:rPr>
        <w:t>Принтер</w:t>
      </w:r>
    </w:p>
    <w:p w:rsidR="00BC2603" w:rsidRPr="00A374D7" w:rsidRDefault="00BC2603" w:rsidP="002C5E1A">
      <w:pPr>
        <w:shd w:val="clear" w:color="auto" w:fill="FFFFFF"/>
        <w:rPr>
          <w:sz w:val="24"/>
          <w:szCs w:val="24"/>
        </w:rPr>
      </w:pPr>
      <w:r w:rsidRPr="00A374D7">
        <w:rPr>
          <w:sz w:val="24"/>
          <w:szCs w:val="24"/>
        </w:rPr>
        <w:t>Магнитофон</w:t>
      </w:r>
    </w:p>
    <w:p w:rsidR="00BC2603" w:rsidRPr="00A374D7" w:rsidRDefault="00BC2603" w:rsidP="002C5E1A">
      <w:pPr>
        <w:shd w:val="clear" w:color="auto" w:fill="FFFFFF"/>
        <w:rPr>
          <w:sz w:val="24"/>
          <w:szCs w:val="24"/>
        </w:rPr>
      </w:pPr>
      <w:r w:rsidRPr="00A374D7">
        <w:rPr>
          <w:sz w:val="24"/>
          <w:szCs w:val="24"/>
        </w:rPr>
        <w:t>Фотоаппарат</w:t>
      </w:r>
    </w:p>
    <w:p w:rsidR="00BC2603" w:rsidRPr="00A374D7" w:rsidRDefault="00BC2603" w:rsidP="002C5E1A">
      <w:pPr>
        <w:shd w:val="clear" w:color="auto" w:fill="FFFFFF"/>
        <w:rPr>
          <w:sz w:val="24"/>
          <w:szCs w:val="24"/>
        </w:rPr>
      </w:pPr>
      <w:r w:rsidRPr="00A374D7">
        <w:rPr>
          <w:sz w:val="24"/>
          <w:szCs w:val="24"/>
        </w:rPr>
        <w:t>Педагогические технологии, используемые педагогами в работе с детьми и родителями.</w:t>
      </w:r>
    </w:p>
    <w:p w:rsidR="00BC2603" w:rsidRPr="00A374D7" w:rsidRDefault="00BC2603" w:rsidP="002C5E1A">
      <w:pPr>
        <w:shd w:val="clear" w:color="auto" w:fill="FFFFFF"/>
        <w:rPr>
          <w:sz w:val="24"/>
          <w:szCs w:val="24"/>
        </w:rPr>
      </w:pPr>
      <w:r w:rsidRPr="00A374D7">
        <w:rPr>
          <w:sz w:val="24"/>
          <w:szCs w:val="24"/>
        </w:rPr>
        <w:t>Технологии личностно-ориентированного взаимодействия педагога с детьми.</w:t>
      </w:r>
    </w:p>
    <w:p w:rsidR="00BC2603" w:rsidRPr="00A374D7" w:rsidRDefault="00BC2603" w:rsidP="002C5E1A">
      <w:pPr>
        <w:shd w:val="clear" w:color="auto" w:fill="FFFFFF"/>
        <w:rPr>
          <w:sz w:val="24"/>
          <w:szCs w:val="24"/>
        </w:rPr>
      </w:pPr>
      <w:r w:rsidRPr="00A374D7">
        <w:rPr>
          <w:sz w:val="24"/>
          <w:szCs w:val="24"/>
        </w:rPr>
        <w:t>Технологии проектной деятельности</w:t>
      </w:r>
    </w:p>
    <w:p w:rsidR="00BC2603" w:rsidRPr="00A374D7" w:rsidRDefault="00BC2603" w:rsidP="002C5E1A">
      <w:pPr>
        <w:shd w:val="clear" w:color="auto" w:fill="FFFFFF"/>
        <w:rPr>
          <w:sz w:val="24"/>
          <w:szCs w:val="24"/>
        </w:rPr>
      </w:pPr>
      <w:r w:rsidRPr="00A374D7">
        <w:rPr>
          <w:sz w:val="24"/>
          <w:szCs w:val="24"/>
        </w:rPr>
        <w:t>Технологии кружковой деятельности</w:t>
      </w:r>
    </w:p>
    <w:p w:rsidR="00BC2603" w:rsidRPr="00A374D7" w:rsidRDefault="00BC2603" w:rsidP="002C5E1A">
      <w:pPr>
        <w:shd w:val="clear" w:color="auto" w:fill="FFFFFF"/>
        <w:rPr>
          <w:sz w:val="24"/>
          <w:szCs w:val="24"/>
        </w:rPr>
      </w:pPr>
      <w:r w:rsidRPr="00A374D7">
        <w:rPr>
          <w:sz w:val="24"/>
          <w:szCs w:val="24"/>
        </w:rPr>
        <w:t>Информационно - коммуникативные технологии</w:t>
      </w:r>
    </w:p>
    <w:p w:rsidR="00BC2603" w:rsidRPr="00A374D7" w:rsidRDefault="00BC2603" w:rsidP="002C5E1A">
      <w:pPr>
        <w:shd w:val="clear" w:color="auto" w:fill="FFFFFF"/>
        <w:rPr>
          <w:sz w:val="24"/>
          <w:szCs w:val="24"/>
        </w:rPr>
      </w:pPr>
      <w:r w:rsidRPr="00A374D7">
        <w:rPr>
          <w:sz w:val="24"/>
          <w:szCs w:val="24"/>
        </w:rPr>
        <w:t>Технология «Портфолио"</w:t>
      </w:r>
    </w:p>
    <w:p w:rsidR="00BC2603" w:rsidRPr="00A374D7" w:rsidRDefault="00BC2603" w:rsidP="002C5E1A">
      <w:pPr>
        <w:shd w:val="clear" w:color="auto" w:fill="FFFFFF"/>
        <w:rPr>
          <w:sz w:val="24"/>
          <w:szCs w:val="24"/>
        </w:rPr>
      </w:pPr>
      <w:r w:rsidRPr="00A374D7">
        <w:rPr>
          <w:b/>
          <w:bCs/>
          <w:sz w:val="24"/>
          <w:szCs w:val="24"/>
        </w:rPr>
        <w:t>Вывод:</w:t>
      </w:r>
      <w:r w:rsidRPr="00A374D7">
        <w:rPr>
          <w:sz w:val="24"/>
          <w:szCs w:val="24"/>
        </w:rPr>
        <w:t> учебно-методическим обеспечением ДОУ укомплектован.  Идет  совершенствование  и пополнение библиотечно-информационного и материально - технического  обеспечения.</w:t>
      </w:r>
    </w:p>
    <w:p w:rsidR="00211DB0" w:rsidRPr="00A374D7" w:rsidRDefault="00211DB0" w:rsidP="002C5E1A">
      <w:pPr>
        <w:pStyle w:val="a7"/>
        <w:spacing w:before="0" w:after="0"/>
        <w:outlineLvl w:val="0"/>
        <w:rPr>
          <w:rStyle w:val="a6"/>
        </w:rPr>
      </w:pPr>
    </w:p>
    <w:p w:rsidR="00F00932" w:rsidRPr="00A374D7" w:rsidRDefault="008039C5" w:rsidP="002C5E1A">
      <w:pPr>
        <w:pStyle w:val="a7"/>
        <w:spacing w:before="0" w:after="0"/>
        <w:outlineLvl w:val="0"/>
        <w:rPr>
          <w:rStyle w:val="a6"/>
        </w:rPr>
      </w:pPr>
      <w:r w:rsidRPr="00A374D7">
        <w:rPr>
          <w:rStyle w:val="a6"/>
        </w:rPr>
        <w:t>М</w:t>
      </w:r>
      <w:r w:rsidR="00260784" w:rsidRPr="00A374D7">
        <w:rPr>
          <w:rStyle w:val="a6"/>
        </w:rPr>
        <w:t>атериально- техническ</w:t>
      </w:r>
      <w:r w:rsidRPr="00A374D7">
        <w:rPr>
          <w:rStyle w:val="a6"/>
        </w:rPr>
        <w:t>ая</w:t>
      </w:r>
      <w:r w:rsidR="00260784" w:rsidRPr="00A374D7">
        <w:rPr>
          <w:rStyle w:val="a6"/>
        </w:rPr>
        <w:t xml:space="preserve"> баз</w:t>
      </w:r>
      <w:r w:rsidRPr="00A374D7">
        <w:rPr>
          <w:rStyle w:val="a6"/>
        </w:rPr>
        <w:t>а</w:t>
      </w:r>
    </w:p>
    <w:p w:rsidR="00F00932" w:rsidRPr="00A374D7" w:rsidRDefault="00F00932" w:rsidP="002C5E1A">
      <w:pPr>
        <w:pStyle w:val="a7"/>
        <w:spacing w:before="0" w:after="0"/>
      </w:pPr>
      <w:r w:rsidRPr="00A374D7">
        <w:t>В ДОУ создана материально-техническая база для жизнеобеспечения и развития детей, ведется систематически работа по созданию предметно-развивающей среды. В ДОУ имеется отопление, горячее водоснабжение, канализация, сантехническое оборудование в удовлетворительном состоянии. В ДОУ имеются:</w:t>
      </w:r>
    </w:p>
    <w:p w:rsidR="00F00932" w:rsidRPr="00A374D7" w:rsidRDefault="00F00932" w:rsidP="002C5E1A">
      <w:pPr>
        <w:spacing w:line="336" w:lineRule="atLeast"/>
        <w:ind w:right="102"/>
        <w:rPr>
          <w:sz w:val="24"/>
          <w:szCs w:val="24"/>
        </w:rPr>
      </w:pPr>
      <w:r w:rsidRPr="00A374D7">
        <w:rPr>
          <w:sz w:val="24"/>
          <w:szCs w:val="24"/>
        </w:rPr>
        <w:t xml:space="preserve"> - групповые помещения - </w:t>
      </w:r>
      <w:r w:rsidR="00BE26B8" w:rsidRPr="00A374D7">
        <w:rPr>
          <w:sz w:val="24"/>
          <w:szCs w:val="24"/>
        </w:rPr>
        <w:t>12</w:t>
      </w:r>
    </w:p>
    <w:p w:rsidR="00F00932" w:rsidRPr="00A374D7" w:rsidRDefault="00F00932" w:rsidP="002C5E1A">
      <w:pPr>
        <w:spacing w:line="336" w:lineRule="atLeast"/>
        <w:ind w:right="102"/>
        <w:rPr>
          <w:sz w:val="24"/>
          <w:szCs w:val="24"/>
        </w:rPr>
      </w:pPr>
      <w:r w:rsidRPr="00A374D7">
        <w:rPr>
          <w:sz w:val="24"/>
          <w:szCs w:val="24"/>
        </w:rPr>
        <w:t xml:space="preserve"> - кабинет заведующей - 1</w:t>
      </w:r>
    </w:p>
    <w:p w:rsidR="00F00932" w:rsidRPr="00A374D7" w:rsidRDefault="00F00932" w:rsidP="002C5E1A">
      <w:pPr>
        <w:spacing w:line="336" w:lineRule="atLeast"/>
        <w:ind w:right="102"/>
        <w:rPr>
          <w:sz w:val="24"/>
          <w:szCs w:val="24"/>
        </w:rPr>
      </w:pPr>
      <w:r w:rsidRPr="00A374D7">
        <w:rPr>
          <w:sz w:val="24"/>
          <w:szCs w:val="24"/>
        </w:rPr>
        <w:t xml:space="preserve"> - методический кабинет - 1</w:t>
      </w:r>
    </w:p>
    <w:p w:rsidR="00F00932" w:rsidRPr="00A374D7" w:rsidRDefault="00F00932" w:rsidP="002C5E1A">
      <w:pPr>
        <w:spacing w:line="336" w:lineRule="atLeast"/>
        <w:ind w:right="102"/>
        <w:rPr>
          <w:sz w:val="24"/>
          <w:szCs w:val="24"/>
        </w:rPr>
      </w:pPr>
      <w:r w:rsidRPr="00A374D7">
        <w:rPr>
          <w:sz w:val="24"/>
          <w:szCs w:val="24"/>
        </w:rPr>
        <w:t xml:space="preserve"> - музыкальный зал-1</w:t>
      </w:r>
    </w:p>
    <w:p w:rsidR="00F00932" w:rsidRPr="00A374D7" w:rsidRDefault="00F00932" w:rsidP="002C5E1A">
      <w:pPr>
        <w:spacing w:line="336" w:lineRule="atLeast"/>
        <w:ind w:right="102"/>
        <w:rPr>
          <w:sz w:val="24"/>
          <w:szCs w:val="24"/>
        </w:rPr>
      </w:pPr>
      <w:r w:rsidRPr="00A374D7">
        <w:rPr>
          <w:sz w:val="24"/>
          <w:szCs w:val="24"/>
        </w:rPr>
        <w:t xml:space="preserve"> - физкультурный зал </w:t>
      </w:r>
      <w:r w:rsidR="00355852" w:rsidRPr="00A374D7">
        <w:rPr>
          <w:sz w:val="24"/>
          <w:szCs w:val="24"/>
        </w:rPr>
        <w:t>–</w:t>
      </w:r>
      <w:r w:rsidRPr="00A374D7">
        <w:rPr>
          <w:sz w:val="24"/>
          <w:szCs w:val="24"/>
        </w:rPr>
        <w:t xml:space="preserve"> 1</w:t>
      </w:r>
    </w:p>
    <w:p w:rsidR="00355852" w:rsidRPr="00A374D7" w:rsidRDefault="00355852" w:rsidP="002C5E1A">
      <w:pPr>
        <w:spacing w:line="336" w:lineRule="atLeast"/>
        <w:ind w:right="102"/>
        <w:rPr>
          <w:sz w:val="24"/>
          <w:szCs w:val="24"/>
        </w:rPr>
      </w:pPr>
      <w:r w:rsidRPr="00A374D7">
        <w:rPr>
          <w:sz w:val="24"/>
          <w:szCs w:val="24"/>
        </w:rPr>
        <w:t>- кабинет осетинского языка</w:t>
      </w:r>
      <w:r w:rsidR="00BE26B8" w:rsidRPr="00A374D7">
        <w:rPr>
          <w:sz w:val="24"/>
          <w:szCs w:val="24"/>
        </w:rPr>
        <w:t>-1</w:t>
      </w:r>
    </w:p>
    <w:p w:rsidR="00355852" w:rsidRPr="00A374D7" w:rsidRDefault="00355852" w:rsidP="002C5E1A">
      <w:pPr>
        <w:spacing w:line="336" w:lineRule="atLeast"/>
        <w:ind w:right="102"/>
        <w:rPr>
          <w:sz w:val="24"/>
          <w:szCs w:val="24"/>
        </w:rPr>
      </w:pPr>
      <w:r w:rsidRPr="00A374D7">
        <w:rPr>
          <w:sz w:val="24"/>
          <w:szCs w:val="24"/>
        </w:rPr>
        <w:t>- кабинет логопеда</w:t>
      </w:r>
      <w:r w:rsidR="00BE26B8" w:rsidRPr="00A374D7">
        <w:rPr>
          <w:sz w:val="24"/>
          <w:szCs w:val="24"/>
        </w:rPr>
        <w:t>-1</w:t>
      </w:r>
    </w:p>
    <w:p w:rsidR="0006215A" w:rsidRPr="00A374D7" w:rsidRDefault="0006215A" w:rsidP="002C5E1A">
      <w:pPr>
        <w:spacing w:line="336" w:lineRule="atLeast"/>
        <w:ind w:right="102"/>
        <w:rPr>
          <w:sz w:val="24"/>
          <w:szCs w:val="24"/>
        </w:rPr>
      </w:pPr>
      <w:r w:rsidRPr="00A374D7">
        <w:rPr>
          <w:sz w:val="24"/>
          <w:szCs w:val="24"/>
        </w:rPr>
        <w:t>- кабинет педагога-психолога -1</w:t>
      </w:r>
    </w:p>
    <w:p w:rsidR="00F00932" w:rsidRPr="00A374D7" w:rsidRDefault="00F00932" w:rsidP="002C5E1A">
      <w:pPr>
        <w:spacing w:line="336" w:lineRule="atLeast"/>
        <w:ind w:right="102"/>
        <w:rPr>
          <w:sz w:val="24"/>
          <w:szCs w:val="24"/>
        </w:rPr>
      </w:pPr>
      <w:r w:rsidRPr="00A374D7">
        <w:rPr>
          <w:sz w:val="24"/>
          <w:szCs w:val="24"/>
        </w:rPr>
        <w:t xml:space="preserve"> - пищеблок - 1 </w:t>
      </w:r>
    </w:p>
    <w:p w:rsidR="00F00932" w:rsidRPr="00A374D7" w:rsidRDefault="00F00932" w:rsidP="002C5E1A">
      <w:pPr>
        <w:spacing w:line="336" w:lineRule="atLeast"/>
        <w:ind w:right="102"/>
        <w:rPr>
          <w:sz w:val="24"/>
          <w:szCs w:val="24"/>
        </w:rPr>
      </w:pPr>
      <w:r w:rsidRPr="00A374D7">
        <w:rPr>
          <w:sz w:val="24"/>
          <w:szCs w:val="24"/>
        </w:rPr>
        <w:t xml:space="preserve"> - прачечная - 1</w:t>
      </w:r>
    </w:p>
    <w:p w:rsidR="00F00932" w:rsidRPr="00A374D7" w:rsidRDefault="00F00932" w:rsidP="002C5E1A">
      <w:pPr>
        <w:spacing w:line="336" w:lineRule="atLeast"/>
        <w:ind w:right="102"/>
        <w:rPr>
          <w:rStyle w:val="a6"/>
          <w:b w:val="0"/>
          <w:bCs w:val="0"/>
          <w:sz w:val="24"/>
          <w:szCs w:val="24"/>
        </w:rPr>
      </w:pPr>
      <w:r w:rsidRPr="00A374D7">
        <w:rPr>
          <w:sz w:val="24"/>
          <w:szCs w:val="24"/>
        </w:rPr>
        <w:t xml:space="preserve"> - медицинский кабинет -</w:t>
      </w:r>
      <w:r w:rsidR="00BE26B8" w:rsidRPr="00A374D7">
        <w:rPr>
          <w:sz w:val="24"/>
          <w:szCs w:val="24"/>
        </w:rPr>
        <w:t>2</w:t>
      </w:r>
    </w:p>
    <w:p w:rsidR="00F00932" w:rsidRPr="00A374D7" w:rsidRDefault="00F00932" w:rsidP="002C5E1A">
      <w:pPr>
        <w:pStyle w:val="a7"/>
        <w:spacing w:before="0" w:after="0"/>
      </w:pPr>
      <w:r w:rsidRPr="00A374D7">
        <w:t xml:space="preserve">Все кабинеты оформлены. При создании предметно-развивающей среды </w:t>
      </w:r>
      <w:r w:rsidR="0006215A" w:rsidRPr="00A374D7">
        <w:t>педагоги</w:t>
      </w:r>
      <w:r w:rsidRPr="00A374D7">
        <w:t xml:space="preserve">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F00932" w:rsidRPr="00A374D7" w:rsidRDefault="00BA6F0E" w:rsidP="002C5E1A">
      <w:pPr>
        <w:pStyle w:val="a7"/>
        <w:spacing w:before="0" w:after="0"/>
      </w:pPr>
      <w:r w:rsidRPr="00A374D7">
        <w:t>При создании предметно-развивающей среды воспитатели учитывают возрастные, индивидуальные особенности детей своей группы</w:t>
      </w:r>
      <w:r w:rsidR="00BE04C7" w:rsidRPr="00A374D7">
        <w:t xml:space="preserve">, </w:t>
      </w:r>
      <w:r w:rsidR="0006215A" w:rsidRPr="00A374D7">
        <w:t>которая соответствует</w:t>
      </w:r>
      <w:r w:rsidR="00F00932" w:rsidRPr="00A374D7">
        <w:t xml:space="preserve"> педагогическим, эстетическим требованиям, периодически пополняется. Созданы оптимальные условия для полноценного физического, эстетического, познавательного и социального развития детей. В распоряжении детей уголки: познавательно- речевой, двигательной, игровой, конструирования и математики, театрализованной деятельности и другие. Учтены: гендерный подход, возрастные особенности детей, традиции ДОУ</w:t>
      </w:r>
      <w:r w:rsidR="0006215A" w:rsidRPr="00A374D7">
        <w:t>, региональный компонент.</w:t>
      </w:r>
    </w:p>
    <w:p w:rsidR="00211DB0" w:rsidRPr="00A374D7" w:rsidRDefault="00211DB0" w:rsidP="002C5E1A">
      <w:pPr>
        <w:pStyle w:val="a7"/>
        <w:spacing w:before="0" w:after="0"/>
      </w:pPr>
      <w:r w:rsidRPr="00A374D7">
        <w:t xml:space="preserve">Твердый и мягкий </w:t>
      </w:r>
      <w:r w:rsidR="007940C1" w:rsidRPr="00A374D7">
        <w:t>хозяйственный инвентарь</w:t>
      </w:r>
      <w:r w:rsidRPr="00A374D7">
        <w:t xml:space="preserve"> приобрет</w:t>
      </w:r>
      <w:r w:rsidR="0006215A" w:rsidRPr="00A374D7">
        <w:t>ается</w:t>
      </w:r>
      <w:r w:rsidRPr="00A374D7">
        <w:t xml:space="preserve"> в соответствии с санитарными требованиями. </w:t>
      </w:r>
      <w:r w:rsidR="0006215A" w:rsidRPr="00A374D7">
        <w:t>Педагогический и о</w:t>
      </w:r>
      <w:r w:rsidRPr="00A374D7">
        <w:t>бслуживающий персонал</w:t>
      </w:r>
      <w:r w:rsidR="0006215A" w:rsidRPr="00A374D7">
        <w:t>ы</w:t>
      </w:r>
      <w:r w:rsidRPr="00A374D7">
        <w:t xml:space="preserve"> спецодеждой обеспечен</w:t>
      </w:r>
      <w:r w:rsidR="0006215A" w:rsidRPr="00A374D7">
        <w:t>ы</w:t>
      </w:r>
      <w:r w:rsidRPr="00A374D7">
        <w:t>.</w:t>
      </w:r>
    </w:p>
    <w:p w:rsidR="00211DB0" w:rsidRPr="00A374D7" w:rsidRDefault="00211DB0" w:rsidP="002C5E1A">
      <w:pPr>
        <w:pStyle w:val="a7"/>
        <w:spacing w:before="0" w:after="0"/>
      </w:pPr>
      <w:r w:rsidRPr="00A374D7">
        <w:t xml:space="preserve">Средствами </w:t>
      </w:r>
      <w:r w:rsidR="007940C1" w:rsidRPr="00A374D7">
        <w:t>ТСО ДОУ</w:t>
      </w:r>
      <w:r w:rsidRPr="00A374D7">
        <w:t xml:space="preserve"> обеспечено.</w:t>
      </w:r>
    </w:p>
    <w:p w:rsidR="00211DB0" w:rsidRPr="00A374D7" w:rsidRDefault="00211DB0" w:rsidP="002C5E1A">
      <w:pPr>
        <w:rPr>
          <w:sz w:val="24"/>
          <w:szCs w:val="24"/>
        </w:rPr>
      </w:pPr>
      <w:r w:rsidRPr="00A374D7">
        <w:rPr>
          <w:sz w:val="24"/>
          <w:szCs w:val="24"/>
        </w:rPr>
        <w:t xml:space="preserve">Состояние материально-технической базы ДОУ соответствует педагогическим требованиям и санитарным нормам.                                       </w:t>
      </w:r>
    </w:p>
    <w:p w:rsidR="00211DB0" w:rsidRPr="00A374D7" w:rsidRDefault="00211DB0" w:rsidP="002C5E1A">
      <w:pPr>
        <w:rPr>
          <w:sz w:val="24"/>
          <w:szCs w:val="24"/>
        </w:rPr>
      </w:pPr>
      <w:r w:rsidRPr="00A374D7">
        <w:rPr>
          <w:sz w:val="24"/>
          <w:szCs w:val="24"/>
        </w:rPr>
        <w:t xml:space="preserve">В ДОУ имеется </w:t>
      </w:r>
      <w:r w:rsidR="0006215A" w:rsidRPr="00A374D7">
        <w:rPr>
          <w:sz w:val="24"/>
          <w:szCs w:val="24"/>
        </w:rPr>
        <w:t>12</w:t>
      </w:r>
      <w:r w:rsidRPr="00A374D7">
        <w:rPr>
          <w:sz w:val="24"/>
          <w:szCs w:val="24"/>
        </w:rPr>
        <w:t xml:space="preserve"> прогулочных </w:t>
      </w:r>
      <w:r w:rsidR="007940C1" w:rsidRPr="00A374D7">
        <w:rPr>
          <w:sz w:val="24"/>
          <w:szCs w:val="24"/>
        </w:rPr>
        <w:t>площадок с</w:t>
      </w:r>
      <w:r w:rsidRPr="00A374D7">
        <w:rPr>
          <w:sz w:val="24"/>
          <w:szCs w:val="24"/>
        </w:rPr>
        <w:t xml:space="preserve"> верандами, игровыми постройками и физкультурным оборудованием. </w:t>
      </w:r>
    </w:p>
    <w:p w:rsidR="00F00932" w:rsidRPr="00A374D7" w:rsidRDefault="00211DB0" w:rsidP="002C5E1A">
      <w:pPr>
        <w:pStyle w:val="a7"/>
        <w:spacing w:before="0" w:after="0"/>
      </w:pPr>
      <w:r w:rsidRPr="00A374D7">
        <w:lastRenderedPageBreak/>
        <w:t xml:space="preserve">       В ДОУ име</w:t>
      </w:r>
      <w:r w:rsidR="00F00932" w:rsidRPr="00A374D7">
        <w:t xml:space="preserve">ется </w:t>
      </w:r>
      <w:r w:rsidR="0006215A" w:rsidRPr="00A374D7">
        <w:t>5</w:t>
      </w:r>
      <w:r w:rsidR="00F00932" w:rsidRPr="00A374D7">
        <w:t xml:space="preserve"> компьютер</w:t>
      </w:r>
      <w:r w:rsidR="0006215A" w:rsidRPr="00A374D7">
        <w:t>ов</w:t>
      </w:r>
      <w:r w:rsidR="00F00932" w:rsidRPr="00A374D7">
        <w:t xml:space="preserve">, 3 принтера, </w:t>
      </w:r>
      <w:r w:rsidRPr="00A374D7">
        <w:t>экран, фотоаппарат, имеются магнитофоны в возрастных группах</w:t>
      </w:r>
      <w:r w:rsidR="00F00932" w:rsidRPr="00A374D7">
        <w:t xml:space="preserve">, а </w:t>
      </w:r>
      <w:r w:rsidR="007940C1" w:rsidRPr="00A374D7">
        <w:t>также проектор, который</w:t>
      </w:r>
      <w:r w:rsidR="00F00932" w:rsidRPr="00A374D7">
        <w:t xml:space="preserve"> используется </w:t>
      </w:r>
      <w:r w:rsidR="007940C1" w:rsidRPr="00A374D7">
        <w:t>для занятий</w:t>
      </w:r>
      <w:r w:rsidR="00F00932" w:rsidRPr="00A374D7">
        <w:t>, мероприятий, утренников</w:t>
      </w:r>
      <w:r w:rsidR="0006215A" w:rsidRPr="00A374D7">
        <w:t>, музыкальный центр, 2 электронных синтезатора.</w:t>
      </w:r>
      <w:r w:rsidR="00F00932" w:rsidRPr="00A374D7">
        <w:t xml:space="preserve"> </w:t>
      </w:r>
    </w:p>
    <w:p w:rsidR="00211DB0" w:rsidRPr="00A374D7" w:rsidRDefault="00211DB0" w:rsidP="002C5E1A">
      <w:pPr>
        <w:pStyle w:val="a7"/>
        <w:spacing w:before="0" w:after="0"/>
      </w:pPr>
      <w:r w:rsidRPr="00A374D7">
        <w:t xml:space="preserve">Имеются льготы на содержание воспитанников:  детей-инвалидов,  воспитанников из многодетных семей,  </w:t>
      </w:r>
      <w:r w:rsidR="0006215A" w:rsidRPr="00A374D7">
        <w:t xml:space="preserve">семей, </w:t>
      </w:r>
      <w:r w:rsidRPr="00A374D7">
        <w:t>имеющих одного или обоих родителей инвалидов 1 или 2 группы,</w:t>
      </w:r>
      <w:r w:rsidRPr="00A374D7">
        <w:rPr>
          <w:spacing w:val="2"/>
        </w:rPr>
        <w:t xml:space="preserve"> дети, </w:t>
      </w:r>
      <w:r w:rsidRPr="00A374D7">
        <w:rPr>
          <w:bCs/>
        </w:rPr>
        <w:t xml:space="preserve">родители которых являются штатными работниками на должностях младшего обслуживающего персонала </w:t>
      </w:r>
      <w:r w:rsidR="0006215A" w:rsidRPr="00A374D7">
        <w:rPr>
          <w:bCs/>
        </w:rPr>
        <w:t>ДОУ</w:t>
      </w:r>
      <w:r w:rsidRPr="00A374D7">
        <w:t>. Льготы предоставляются по заявлению родител</w:t>
      </w:r>
      <w:r w:rsidR="002E08BD" w:rsidRPr="00A374D7">
        <w:t>ей (законных представителей)</w:t>
      </w:r>
      <w:r w:rsidRPr="00A374D7">
        <w:t xml:space="preserve"> и предоставлению соответствующ</w:t>
      </w:r>
      <w:r w:rsidR="0006215A" w:rsidRPr="00A374D7">
        <w:t xml:space="preserve">его пакета </w:t>
      </w:r>
      <w:r w:rsidRPr="00A374D7">
        <w:t>документов.</w:t>
      </w:r>
    </w:p>
    <w:p w:rsidR="00737051" w:rsidRPr="00A374D7" w:rsidRDefault="00737051" w:rsidP="002C5E1A">
      <w:pPr>
        <w:pStyle w:val="af2"/>
        <w:rPr>
          <w:rFonts w:ascii="Times New Roman" w:hAnsi="Times New Roman"/>
          <w:sz w:val="24"/>
          <w:szCs w:val="24"/>
        </w:rPr>
      </w:pPr>
      <w:r w:rsidRPr="00A374D7">
        <w:rPr>
          <w:rFonts w:ascii="Times New Roman" w:hAnsi="Times New Roman"/>
          <w:sz w:val="24"/>
          <w:szCs w:val="24"/>
        </w:rPr>
        <w:t>Выводы: предметно-пространственная среда способствует всестороннему развитию дошкольников.</w:t>
      </w:r>
    </w:p>
    <w:p w:rsidR="00313146" w:rsidRPr="00A374D7" w:rsidRDefault="00737051" w:rsidP="002C5E1A">
      <w:pPr>
        <w:pStyle w:val="af2"/>
        <w:rPr>
          <w:rFonts w:ascii="Times New Roman" w:hAnsi="Times New Roman"/>
          <w:sz w:val="24"/>
          <w:szCs w:val="24"/>
        </w:rPr>
      </w:pPr>
      <w:r w:rsidRPr="00A374D7">
        <w:rPr>
          <w:rFonts w:ascii="Times New Roman" w:hAnsi="Times New Roman"/>
          <w:sz w:val="24"/>
          <w:szCs w:val="24"/>
        </w:rPr>
        <w:t xml:space="preserve">В ДОУ соблюдаются правила по охране труда, и обеспечивается безопасность жизнедеятельности воспитанников и сотрудников. </w:t>
      </w:r>
      <w:r w:rsidR="00313146" w:rsidRPr="00A374D7">
        <w:rPr>
          <w:rFonts w:ascii="Times New Roman" w:hAnsi="Times New Roman"/>
          <w:sz w:val="24"/>
          <w:szCs w:val="24"/>
        </w:rPr>
        <w:tab/>
      </w:r>
    </w:p>
    <w:p w:rsidR="00DF45FF" w:rsidRPr="00A374D7" w:rsidRDefault="00DF45FF" w:rsidP="002C5E1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F167A" w:rsidRPr="00A374D7" w:rsidRDefault="00211DB0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374D7">
        <w:rPr>
          <w:b/>
          <w:sz w:val="24"/>
          <w:szCs w:val="24"/>
        </w:rPr>
        <w:t>Выводы</w:t>
      </w:r>
      <w:r w:rsidR="00CF167A" w:rsidRPr="00A374D7">
        <w:rPr>
          <w:rFonts w:eastAsiaTheme="minorHAnsi"/>
          <w:sz w:val="24"/>
          <w:szCs w:val="24"/>
          <w:lang w:eastAsia="en-US"/>
        </w:rPr>
        <w:t>:</w:t>
      </w:r>
    </w:p>
    <w:p w:rsidR="001C1C0A" w:rsidRPr="00A374D7" w:rsidRDefault="00CF167A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374D7">
        <w:rPr>
          <w:rFonts w:eastAsiaTheme="minorHAnsi"/>
          <w:sz w:val="24"/>
          <w:szCs w:val="24"/>
          <w:lang w:eastAsia="en-US"/>
        </w:rPr>
        <w:t>Инфраструктура образовательного учреждения соответствует требованиям Федерального государственного образовательного стандарта дошкольного образования к условиям реализации основной образовательной программы дошкольного образования.</w:t>
      </w:r>
    </w:p>
    <w:p w:rsidR="004D029E" w:rsidRPr="00A374D7" w:rsidRDefault="004D029E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374D7">
        <w:rPr>
          <w:rFonts w:eastAsiaTheme="minorHAnsi"/>
          <w:sz w:val="24"/>
          <w:szCs w:val="24"/>
          <w:lang w:eastAsia="en-US"/>
        </w:rPr>
        <w:t xml:space="preserve">Анализируя кадровое обеспечение можно сделать вывод, что </w:t>
      </w:r>
      <w:r w:rsidR="00922C06" w:rsidRPr="00A374D7">
        <w:rPr>
          <w:rFonts w:eastAsiaTheme="minorHAnsi"/>
          <w:sz w:val="24"/>
          <w:szCs w:val="24"/>
          <w:lang w:eastAsia="en-US"/>
        </w:rPr>
        <w:t xml:space="preserve">обеспеченность кадрами </w:t>
      </w:r>
      <w:r w:rsidRPr="00A374D7">
        <w:rPr>
          <w:rFonts w:eastAsiaTheme="minorHAnsi"/>
          <w:sz w:val="24"/>
          <w:szCs w:val="24"/>
          <w:lang w:eastAsia="en-US"/>
        </w:rPr>
        <w:t>остается стабильны</w:t>
      </w:r>
      <w:r w:rsidR="00922C06" w:rsidRPr="00A374D7">
        <w:rPr>
          <w:rFonts w:eastAsiaTheme="minorHAnsi"/>
          <w:sz w:val="24"/>
          <w:szCs w:val="24"/>
          <w:lang w:eastAsia="en-US"/>
        </w:rPr>
        <w:t>м</w:t>
      </w:r>
      <w:r w:rsidRPr="00A374D7">
        <w:rPr>
          <w:rFonts w:eastAsiaTheme="minorHAnsi"/>
          <w:sz w:val="24"/>
          <w:szCs w:val="24"/>
          <w:lang w:eastAsia="en-US"/>
        </w:rPr>
        <w:t>. Система методических мероприятий</w:t>
      </w:r>
      <w:r w:rsidR="00ED03D5" w:rsidRPr="00A374D7">
        <w:rPr>
          <w:rFonts w:eastAsiaTheme="minorHAnsi"/>
          <w:sz w:val="24"/>
          <w:szCs w:val="24"/>
          <w:lang w:eastAsia="en-US"/>
        </w:rPr>
        <w:t xml:space="preserve">, </w:t>
      </w:r>
      <w:r w:rsidRPr="00A374D7">
        <w:rPr>
          <w:rFonts w:eastAsiaTheme="minorHAnsi"/>
          <w:sz w:val="24"/>
          <w:szCs w:val="24"/>
          <w:lang w:eastAsia="en-US"/>
        </w:rPr>
        <w:t>повышающих профессиональную компетентность педагогов, их организация и</w:t>
      </w:r>
      <w:r w:rsidR="00ED03D5" w:rsidRPr="00A374D7">
        <w:rPr>
          <w:rFonts w:eastAsiaTheme="minorHAnsi"/>
          <w:sz w:val="24"/>
          <w:szCs w:val="24"/>
          <w:lang w:eastAsia="en-US"/>
        </w:rPr>
        <w:t xml:space="preserve"> </w:t>
      </w:r>
      <w:r w:rsidRPr="00A374D7">
        <w:rPr>
          <w:rFonts w:eastAsiaTheme="minorHAnsi"/>
          <w:sz w:val="24"/>
          <w:szCs w:val="24"/>
          <w:lang w:eastAsia="en-US"/>
        </w:rPr>
        <w:t>проведение, сформировали активную позицию, расширили профессиональные</w:t>
      </w:r>
      <w:r w:rsidR="00ED03D5" w:rsidRPr="00A374D7">
        <w:rPr>
          <w:rFonts w:eastAsiaTheme="minorHAnsi"/>
          <w:sz w:val="24"/>
          <w:szCs w:val="24"/>
          <w:lang w:eastAsia="en-US"/>
        </w:rPr>
        <w:t xml:space="preserve"> </w:t>
      </w:r>
      <w:r w:rsidRPr="00A374D7">
        <w:rPr>
          <w:rFonts w:eastAsiaTheme="minorHAnsi"/>
          <w:sz w:val="24"/>
          <w:szCs w:val="24"/>
          <w:lang w:eastAsia="en-US"/>
        </w:rPr>
        <w:t>интересы, способствовали развитию поисково-творческой деятельности, принятию</w:t>
      </w:r>
      <w:r w:rsidR="00ED03D5" w:rsidRPr="00A374D7">
        <w:rPr>
          <w:rFonts w:eastAsiaTheme="minorHAnsi"/>
          <w:sz w:val="24"/>
          <w:szCs w:val="24"/>
          <w:lang w:eastAsia="en-US"/>
        </w:rPr>
        <w:t xml:space="preserve"> </w:t>
      </w:r>
      <w:r w:rsidRPr="00A374D7">
        <w:rPr>
          <w:rFonts w:eastAsiaTheme="minorHAnsi"/>
          <w:sz w:val="24"/>
          <w:szCs w:val="24"/>
          <w:lang w:eastAsia="en-US"/>
        </w:rPr>
        <w:t>оптимальных решений, проявлению инициативы, росту потребности в повышении</w:t>
      </w:r>
      <w:r w:rsidR="00ED03D5" w:rsidRPr="00A374D7">
        <w:rPr>
          <w:rFonts w:eastAsiaTheme="minorHAnsi"/>
          <w:sz w:val="24"/>
          <w:szCs w:val="24"/>
          <w:lang w:eastAsia="en-US"/>
        </w:rPr>
        <w:t xml:space="preserve"> </w:t>
      </w:r>
      <w:r w:rsidRPr="00A374D7">
        <w:rPr>
          <w:rFonts w:eastAsiaTheme="minorHAnsi"/>
          <w:sz w:val="24"/>
          <w:szCs w:val="24"/>
          <w:lang w:eastAsia="en-US"/>
        </w:rPr>
        <w:t>квалификации, самостоятельности и взаимодоверия.</w:t>
      </w:r>
    </w:p>
    <w:p w:rsidR="00914BF7" w:rsidRPr="00A374D7" w:rsidRDefault="004D029E" w:rsidP="00512A2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374D7">
        <w:rPr>
          <w:rFonts w:eastAsiaTheme="minorHAnsi"/>
          <w:sz w:val="24"/>
          <w:szCs w:val="24"/>
          <w:lang w:eastAsia="en-US"/>
        </w:rPr>
        <w:t>Анализ д</w:t>
      </w:r>
      <w:r w:rsidR="007B55A0" w:rsidRPr="00A374D7">
        <w:rPr>
          <w:rFonts w:eastAsiaTheme="minorHAnsi"/>
          <w:sz w:val="24"/>
          <w:szCs w:val="24"/>
          <w:lang w:eastAsia="en-US"/>
        </w:rPr>
        <w:t xml:space="preserve">еятельность детского сада за </w:t>
      </w:r>
      <w:r w:rsidRPr="00A374D7">
        <w:rPr>
          <w:rFonts w:eastAsiaTheme="minorHAnsi"/>
          <w:sz w:val="24"/>
          <w:szCs w:val="24"/>
          <w:lang w:eastAsia="en-US"/>
        </w:rPr>
        <w:t>учебный год показал, что</w:t>
      </w:r>
      <w:r w:rsidR="000C4F95" w:rsidRPr="00A374D7">
        <w:rPr>
          <w:rFonts w:eastAsiaTheme="minorHAnsi"/>
          <w:sz w:val="24"/>
          <w:szCs w:val="24"/>
          <w:lang w:eastAsia="en-US"/>
        </w:rPr>
        <w:t xml:space="preserve"> </w:t>
      </w:r>
      <w:r w:rsidRPr="00A374D7">
        <w:rPr>
          <w:rFonts w:eastAsiaTheme="minorHAnsi"/>
          <w:sz w:val="24"/>
          <w:szCs w:val="24"/>
          <w:lang w:eastAsia="en-US"/>
        </w:rPr>
        <w:t>деятельность коллектива была разнообразной и многоплановой. Достигнутые</w:t>
      </w:r>
      <w:r w:rsidR="000C4F95" w:rsidRPr="00A374D7">
        <w:rPr>
          <w:rFonts w:eastAsiaTheme="minorHAnsi"/>
          <w:sz w:val="24"/>
          <w:szCs w:val="24"/>
          <w:lang w:eastAsia="en-US"/>
        </w:rPr>
        <w:t xml:space="preserve"> </w:t>
      </w:r>
      <w:r w:rsidRPr="00A374D7">
        <w:rPr>
          <w:rFonts w:eastAsiaTheme="minorHAnsi"/>
          <w:sz w:val="24"/>
          <w:szCs w:val="24"/>
          <w:lang w:eastAsia="en-US"/>
        </w:rPr>
        <w:t>результаты работы, в целом, соответствуют поставленным в начале учебного года</w:t>
      </w:r>
      <w:r w:rsidR="000C4F95" w:rsidRPr="00A374D7">
        <w:rPr>
          <w:rFonts w:eastAsiaTheme="minorHAnsi"/>
          <w:sz w:val="24"/>
          <w:szCs w:val="24"/>
          <w:lang w:eastAsia="en-US"/>
        </w:rPr>
        <w:t xml:space="preserve"> </w:t>
      </w:r>
      <w:r w:rsidRPr="00A374D7">
        <w:rPr>
          <w:rFonts w:eastAsiaTheme="minorHAnsi"/>
          <w:sz w:val="24"/>
          <w:szCs w:val="24"/>
          <w:lang w:eastAsia="en-US"/>
        </w:rPr>
        <w:t xml:space="preserve">целям и задачам. </w:t>
      </w:r>
    </w:p>
    <w:p w:rsidR="00BE26B8" w:rsidRPr="00A374D7" w:rsidRDefault="00BE26B8" w:rsidP="002C5E1A">
      <w:pPr>
        <w:spacing w:line="276" w:lineRule="auto"/>
        <w:rPr>
          <w:color w:val="FF0000"/>
          <w:sz w:val="24"/>
          <w:szCs w:val="24"/>
        </w:rPr>
      </w:pPr>
    </w:p>
    <w:p w:rsidR="00386FFA" w:rsidRPr="00A374D7" w:rsidRDefault="00386FFA" w:rsidP="002C5E1A">
      <w:pPr>
        <w:spacing w:line="276" w:lineRule="auto"/>
        <w:rPr>
          <w:color w:val="FF0000"/>
          <w:sz w:val="24"/>
          <w:szCs w:val="24"/>
        </w:rPr>
      </w:pPr>
    </w:p>
    <w:p w:rsidR="00386FFA" w:rsidRPr="00A374D7" w:rsidRDefault="00386FFA" w:rsidP="002C5E1A">
      <w:pPr>
        <w:spacing w:line="276" w:lineRule="auto"/>
        <w:rPr>
          <w:color w:val="FF0000"/>
          <w:sz w:val="24"/>
          <w:szCs w:val="24"/>
        </w:rPr>
      </w:pPr>
    </w:p>
    <w:p w:rsidR="00386FFA" w:rsidRPr="00A374D7" w:rsidRDefault="00386FFA" w:rsidP="002C5E1A">
      <w:pPr>
        <w:spacing w:line="276" w:lineRule="auto"/>
        <w:rPr>
          <w:color w:val="FF0000"/>
          <w:sz w:val="24"/>
          <w:szCs w:val="24"/>
        </w:rPr>
      </w:pPr>
    </w:p>
    <w:p w:rsidR="00386FFA" w:rsidRPr="00A374D7" w:rsidRDefault="00386FFA" w:rsidP="002C5E1A">
      <w:pPr>
        <w:spacing w:line="276" w:lineRule="auto"/>
        <w:rPr>
          <w:color w:val="FF0000"/>
          <w:sz w:val="24"/>
          <w:szCs w:val="24"/>
        </w:rPr>
      </w:pPr>
    </w:p>
    <w:p w:rsidR="00E17AA3" w:rsidRPr="00A374D7" w:rsidRDefault="00E17AA3" w:rsidP="002C5E1A">
      <w:pPr>
        <w:spacing w:line="276" w:lineRule="auto"/>
        <w:rPr>
          <w:color w:val="FF0000"/>
          <w:sz w:val="24"/>
          <w:szCs w:val="24"/>
        </w:rPr>
      </w:pPr>
    </w:p>
    <w:p w:rsidR="00367F88" w:rsidRPr="00A374D7" w:rsidRDefault="00367F88" w:rsidP="002C5E1A">
      <w:pPr>
        <w:spacing w:line="276" w:lineRule="auto"/>
        <w:rPr>
          <w:color w:val="FF0000"/>
          <w:sz w:val="24"/>
          <w:szCs w:val="24"/>
        </w:rPr>
      </w:pPr>
    </w:p>
    <w:p w:rsidR="00367F88" w:rsidRPr="00A374D7" w:rsidRDefault="00367F88" w:rsidP="002C5E1A">
      <w:pPr>
        <w:spacing w:line="276" w:lineRule="auto"/>
        <w:rPr>
          <w:color w:val="FF0000"/>
          <w:sz w:val="24"/>
          <w:szCs w:val="24"/>
        </w:rPr>
      </w:pPr>
    </w:p>
    <w:p w:rsidR="00367F88" w:rsidRPr="00A374D7" w:rsidRDefault="00367F88" w:rsidP="002C5E1A">
      <w:pPr>
        <w:spacing w:line="276" w:lineRule="auto"/>
        <w:rPr>
          <w:color w:val="FF0000"/>
          <w:sz w:val="24"/>
          <w:szCs w:val="24"/>
        </w:rPr>
      </w:pPr>
    </w:p>
    <w:p w:rsidR="00367F88" w:rsidRPr="00A374D7" w:rsidRDefault="00367F88" w:rsidP="002C5E1A">
      <w:pPr>
        <w:spacing w:line="276" w:lineRule="auto"/>
        <w:rPr>
          <w:color w:val="FF0000"/>
          <w:sz w:val="24"/>
          <w:szCs w:val="24"/>
        </w:rPr>
      </w:pPr>
    </w:p>
    <w:p w:rsidR="00367F88" w:rsidRPr="00A374D7" w:rsidRDefault="00367F88" w:rsidP="002C5E1A">
      <w:pPr>
        <w:spacing w:line="276" w:lineRule="auto"/>
        <w:rPr>
          <w:color w:val="FF0000"/>
          <w:sz w:val="24"/>
          <w:szCs w:val="24"/>
        </w:rPr>
      </w:pPr>
    </w:p>
    <w:p w:rsidR="00367F88" w:rsidRPr="00A374D7" w:rsidRDefault="00367F88" w:rsidP="002C5E1A">
      <w:pPr>
        <w:spacing w:line="276" w:lineRule="auto"/>
        <w:rPr>
          <w:color w:val="FF0000"/>
          <w:sz w:val="24"/>
          <w:szCs w:val="24"/>
        </w:rPr>
      </w:pPr>
    </w:p>
    <w:p w:rsidR="00367F88" w:rsidRPr="00A374D7" w:rsidRDefault="00367F88" w:rsidP="002C5E1A">
      <w:pPr>
        <w:spacing w:line="276" w:lineRule="auto"/>
        <w:rPr>
          <w:color w:val="FF0000"/>
          <w:sz w:val="24"/>
          <w:szCs w:val="24"/>
        </w:rPr>
      </w:pPr>
    </w:p>
    <w:p w:rsidR="00367F88" w:rsidRPr="00A374D7" w:rsidRDefault="00367F88" w:rsidP="002C5E1A">
      <w:pPr>
        <w:spacing w:line="276" w:lineRule="auto"/>
        <w:rPr>
          <w:color w:val="FF0000"/>
          <w:sz w:val="24"/>
          <w:szCs w:val="24"/>
        </w:rPr>
      </w:pPr>
    </w:p>
    <w:p w:rsidR="00367F88" w:rsidRPr="00A374D7" w:rsidRDefault="00367F88" w:rsidP="002C5E1A">
      <w:pPr>
        <w:spacing w:line="276" w:lineRule="auto"/>
        <w:rPr>
          <w:color w:val="FF0000"/>
          <w:sz w:val="24"/>
          <w:szCs w:val="24"/>
        </w:rPr>
      </w:pPr>
    </w:p>
    <w:p w:rsidR="00367F88" w:rsidRPr="00A374D7" w:rsidRDefault="00367F88" w:rsidP="002C5E1A">
      <w:pPr>
        <w:spacing w:line="276" w:lineRule="auto"/>
        <w:rPr>
          <w:color w:val="FF0000"/>
          <w:sz w:val="24"/>
          <w:szCs w:val="24"/>
        </w:rPr>
      </w:pPr>
    </w:p>
    <w:p w:rsidR="00367F88" w:rsidRPr="00A374D7" w:rsidRDefault="00367F88" w:rsidP="002C5E1A">
      <w:pPr>
        <w:spacing w:line="276" w:lineRule="auto"/>
        <w:rPr>
          <w:color w:val="FF0000"/>
          <w:sz w:val="24"/>
          <w:szCs w:val="24"/>
        </w:rPr>
      </w:pPr>
    </w:p>
    <w:p w:rsidR="00367F88" w:rsidRPr="00A374D7" w:rsidRDefault="00367F88" w:rsidP="002C5E1A">
      <w:pPr>
        <w:spacing w:line="276" w:lineRule="auto"/>
        <w:rPr>
          <w:color w:val="FF0000"/>
          <w:sz w:val="24"/>
          <w:szCs w:val="24"/>
        </w:rPr>
      </w:pPr>
    </w:p>
    <w:p w:rsidR="00367F88" w:rsidRPr="00A374D7" w:rsidRDefault="00367F88" w:rsidP="002C5E1A">
      <w:pPr>
        <w:spacing w:line="276" w:lineRule="auto"/>
        <w:rPr>
          <w:color w:val="FF0000"/>
          <w:sz w:val="24"/>
          <w:szCs w:val="24"/>
        </w:rPr>
      </w:pPr>
    </w:p>
    <w:p w:rsidR="00367F88" w:rsidRPr="00A374D7" w:rsidRDefault="00367F88" w:rsidP="002C5E1A">
      <w:pPr>
        <w:spacing w:line="276" w:lineRule="auto"/>
        <w:rPr>
          <w:color w:val="FF0000"/>
          <w:sz w:val="24"/>
          <w:szCs w:val="24"/>
        </w:rPr>
      </w:pPr>
    </w:p>
    <w:p w:rsidR="00367F88" w:rsidRPr="00A374D7" w:rsidRDefault="00367F88" w:rsidP="002C5E1A">
      <w:pPr>
        <w:spacing w:line="276" w:lineRule="auto"/>
        <w:rPr>
          <w:color w:val="FF0000"/>
          <w:sz w:val="24"/>
          <w:szCs w:val="24"/>
        </w:rPr>
      </w:pPr>
    </w:p>
    <w:p w:rsidR="00367F88" w:rsidRPr="00A374D7" w:rsidRDefault="00367F88" w:rsidP="002C5E1A">
      <w:pPr>
        <w:spacing w:line="276" w:lineRule="auto"/>
        <w:rPr>
          <w:color w:val="FF0000"/>
          <w:sz w:val="24"/>
          <w:szCs w:val="24"/>
        </w:rPr>
      </w:pPr>
    </w:p>
    <w:p w:rsidR="00AC46EB" w:rsidRPr="00A374D7" w:rsidRDefault="00AC46EB" w:rsidP="002C5E1A">
      <w:pPr>
        <w:spacing w:line="276" w:lineRule="auto"/>
        <w:rPr>
          <w:color w:val="FF0000"/>
          <w:sz w:val="24"/>
          <w:szCs w:val="24"/>
        </w:rPr>
      </w:pPr>
    </w:p>
    <w:p w:rsidR="00647459" w:rsidRPr="00A374D7" w:rsidRDefault="00DF45FF" w:rsidP="002C5E1A">
      <w:pPr>
        <w:tabs>
          <w:tab w:val="left" w:pos="851"/>
        </w:tabs>
        <w:spacing w:line="276" w:lineRule="auto"/>
        <w:rPr>
          <w:sz w:val="24"/>
          <w:szCs w:val="24"/>
        </w:rPr>
      </w:pPr>
      <w:r w:rsidRPr="00A374D7">
        <w:rPr>
          <w:sz w:val="24"/>
          <w:szCs w:val="24"/>
        </w:rPr>
        <w:t xml:space="preserve">                                                                                                 </w:t>
      </w:r>
      <w:r w:rsidR="00647459" w:rsidRPr="00A374D7">
        <w:rPr>
          <w:sz w:val="24"/>
          <w:szCs w:val="24"/>
        </w:rPr>
        <w:t>Приложение</w:t>
      </w:r>
      <w:r w:rsidR="00C8540E" w:rsidRPr="00A374D7">
        <w:rPr>
          <w:sz w:val="24"/>
          <w:szCs w:val="24"/>
        </w:rPr>
        <w:t xml:space="preserve"> №1</w:t>
      </w:r>
    </w:p>
    <w:p w:rsidR="00647459" w:rsidRPr="00A374D7" w:rsidRDefault="00647459" w:rsidP="002C5E1A">
      <w:pPr>
        <w:rPr>
          <w:b/>
          <w:sz w:val="24"/>
          <w:szCs w:val="24"/>
        </w:rPr>
      </w:pPr>
    </w:p>
    <w:p w:rsidR="003E05E7" w:rsidRPr="00A374D7" w:rsidRDefault="00313146" w:rsidP="002C5E1A">
      <w:pPr>
        <w:tabs>
          <w:tab w:val="left" w:pos="225"/>
        </w:tabs>
        <w:rPr>
          <w:b/>
          <w:sz w:val="24"/>
          <w:szCs w:val="24"/>
        </w:rPr>
      </w:pPr>
      <w:r w:rsidRPr="00A374D7">
        <w:rPr>
          <w:b/>
          <w:sz w:val="24"/>
          <w:szCs w:val="24"/>
        </w:rPr>
        <w:lastRenderedPageBreak/>
        <w:tab/>
      </w:r>
    </w:p>
    <w:p w:rsidR="007D43B9" w:rsidRPr="00A374D7" w:rsidRDefault="00AC46EB" w:rsidP="002C5E1A">
      <w:pPr>
        <w:widowControl w:val="0"/>
        <w:autoSpaceDE w:val="0"/>
        <w:autoSpaceDN w:val="0"/>
        <w:adjustRightInd w:val="0"/>
        <w:spacing w:after="150"/>
        <w:rPr>
          <w:b/>
          <w:bCs/>
          <w:sz w:val="24"/>
          <w:szCs w:val="24"/>
        </w:rPr>
      </w:pPr>
      <w:r w:rsidRPr="00A374D7">
        <w:rPr>
          <w:b/>
          <w:bCs/>
          <w:sz w:val="24"/>
          <w:szCs w:val="24"/>
        </w:rPr>
        <w:t>Показатели деятельности МБДОУ Детский сад № 91</w:t>
      </w:r>
      <w:r w:rsidR="003E05E7" w:rsidRPr="00A374D7">
        <w:rPr>
          <w:b/>
          <w:bCs/>
          <w:sz w:val="24"/>
          <w:szCs w:val="24"/>
        </w:rPr>
        <w:t xml:space="preserve">, </w:t>
      </w:r>
      <w:r w:rsidRPr="00A374D7">
        <w:rPr>
          <w:b/>
          <w:bCs/>
          <w:sz w:val="24"/>
          <w:szCs w:val="24"/>
        </w:rPr>
        <w:t>подлежащей самообследованию</w:t>
      </w:r>
    </w:p>
    <w:tbl>
      <w:tblPr>
        <w:tblStyle w:val="af1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1984"/>
      </w:tblGrid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984" w:type="dxa"/>
          </w:tcPr>
          <w:p w:rsidR="00E60727" w:rsidRPr="00A374D7" w:rsidRDefault="007C7B80" w:rsidP="002C5E1A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Единица измерения</w:t>
            </w:r>
          </w:p>
        </w:tc>
      </w:tr>
      <w:tr w:rsidR="007C7B80" w:rsidRPr="00A374D7" w:rsidTr="00832EEB">
        <w:tc>
          <w:tcPr>
            <w:tcW w:w="959" w:type="dxa"/>
          </w:tcPr>
          <w:p w:rsidR="007C7B80" w:rsidRPr="00A374D7" w:rsidRDefault="007C7B80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1.</w:t>
            </w:r>
          </w:p>
        </w:tc>
        <w:tc>
          <w:tcPr>
            <w:tcW w:w="9355" w:type="dxa"/>
            <w:gridSpan w:val="2"/>
          </w:tcPr>
          <w:p w:rsidR="007C7B80" w:rsidRPr="00A374D7" w:rsidRDefault="007C7B80" w:rsidP="002C5E1A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EE7013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319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1.1.1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EE7013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319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1.1.2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EE7013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0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1.1.3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EE7013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0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ind w:right="85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1.1.4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EE7013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0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EE7013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102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EE7013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217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66669C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319/100</w:t>
            </w:r>
            <w:r w:rsidR="00E60727" w:rsidRPr="00A374D7">
              <w:rPr>
                <w:sz w:val="24"/>
                <w:szCs w:val="24"/>
              </w:rPr>
              <w:t xml:space="preserve">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1.4.1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66669C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319/100</w:t>
            </w:r>
            <w:r w:rsidR="00E60727" w:rsidRPr="00A374D7">
              <w:rPr>
                <w:sz w:val="24"/>
                <w:szCs w:val="24"/>
              </w:rPr>
              <w:t xml:space="preserve">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1.4.2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66669C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0</w:t>
            </w:r>
            <w:r w:rsidR="00E60727" w:rsidRPr="00A374D7">
              <w:rPr>
                <w:sz w:val="24"/>
                <w:szCs w:val="24"/>
              </w:rPr>
              <w:t>/</w:t>
            </w:r>
            <w:r w:rsidRPr="00A374D7">
              <w:rPr>
                <w:sz w:val="24"/>
                <w:szCs w:val="24"/>
              </w:rPr>
              <w:t>0</w:t>
            </w:r>
            <w:r w:rsidR="00E60727" w:rsidRPr="00A374D7">
              <w:rPr>
                <w:sz w:val="24"/>
                <w:szCs w:val="24"/>
              </w:rPr>
              <w:t xml:space="preserve">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1.4.3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66669C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0</w:t>
            </w:r>
            <w:r w:rsidR="00E60727" w:rsidRPr="00A374D7">
              <w:rPr>
                <w:sz w:val="24"/>
                <w:szCs w:val="24"/>
              </w:rPr>
              <w:t>/</w:t>
            </w:r>
            <w:r w:rsidRPr="00A374D7">
              <w:rPr>
                <w:sz w:val="24"/>
                <w:szCs w:val="24"/>
              </w:rPr>
              <w:t>0</w:t>
            </w:r>
            <w:r w:rsidR="00E60727" w:rsidRPr="00A374D7">
              <w:rPr>
                <w:sz w:val="24"/>
                <w:szCs w:val="24"/>
              </w:rPr>
              <w:t xml:space="preserve">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человек/%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1.5.1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69496A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1/0,3</w:t>
            </w:r>
            <w:r w:rsidR="00E60727" w:rsidRPr="00A374D7">
              <w:rPr>
                <w:sz w:val="24"/>
                <w:szCs w:val="24"/>
              </w:rPr>
              <w:t xml:space="preserve">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1.5.2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69496A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1/0,3</w:t>
            </w:r>
            <w:r w:rsidR="00E60727" w:rsidRPr="00A374D7">
              <w:rPr>
                <w:sz w:val="24"/>
                <w:szCs w:val="24"/>
              </w:rPr>
              <w:t xml:space="preserve">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1.5.3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CD2EC0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1/0,3</w:t>
            </w:r>
            <w:r w:rsidR="00E60727" w:rsidRPr="00A374D7">
              <w:rPr>
                <w:sz w:val="24"/>
                <w:szCs w:val="24"/>
              </w:rPr>
              <w:t xml:space="preserve">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день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1.7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9E0C83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26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1.7.1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9E0C83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20/77</w:t>
            </w:r>
            <w:r w:rsidR="00E60727" w:rsidRPr="00A374D7">
              <w:rPr>
                <w:sz w:val="24"/>
                <w:szCs w:val="24"/>
              </w:rPr>
              <w:t xml:space="preserve">/%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1.7.2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9E0C83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20/77</w:t>
            </w:r>
            <w:r w:rsidR="00E60727" w:rsidRPr="00A374D7">
              <w:rPr>
                <w:sz w:val="24"/>
                <w:szCs w:val="24"/>
              </w:rPr>
              <w:t xml:space="preserve">/%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1.7.3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9E0C83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6/23</w:t>
            </w:r>
            <w:r w:rsidR="00E60727" w:rsidRPr="00A374D7">
              <w:rPr>
                <w:sz w:val="24"/>
                <w:szCs w:val="24"/>
              </w:rPr>
              <w:t xml:space="preserve">/%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1.7.4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9E0C83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6/23</w:t>
            </w:r>
            <w:r w:rsidR="00E60727" w:rsidRPr="00A374D7">
              <w:rPr>
                <w:sz w:val="24"/>
                <w:szCs w:val="24"/>
              </w:rPr>
              <w:t xml:space="preserve">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1.8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B720F3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</w:t>
            </w:r>
            <w:r w:rsidR="006D4D2F" w:rsidRPr="00A374D7">
              <w:rPr>
                <w:sz w:val="24"/>
                <w:szCs w:val="24"/>
              </w:rPr>
              <w:t>2</w:t>
            </w:r>
            <w:r w:rsidR="00E60727" w:rsidRPr="00A374D7">
              <w:rPr>
                <w:sz w:val="24"/>
                <w:szCs w:val="24"/>
              </w:rPr>
              <w:t>/</w:t>
            </w:r>
            <w:r w:rsidR="006D4D2F" w:rsidRPr="00A374D7">
              <w:rPr>
                <w:sz w:val="24"/>
                <w:szCs w:val="24"/>
              </w:rPr>
              <w:t>46</w:t>
            </w:r>
            <w:r w:rsidR="00E60727" w:rsidRPr="00A374D7">
              <w:rPr>
                <w:sz w:val="24"/>
                <w:szCs w:val="24"/>
              </w:rPr>
              <w:t xml:space="preserve">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1.8.1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6D4D2F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4/15</w:t>
            </w:r>
            <w:r w:rsidR="00E60727" w:rsidRPr="00A374D7">
              <w:rPr>
                <w:sz w:val="24"/>
                <w:szCs w:val="24"/>
              </w:rPr>
              <w:t xml:space="preserve">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1.8.2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6D4D2F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8/31</w:t>
            </w:r>
            <w:r w:rsidR="00E60727" w:rsidRPr="00A374D7">
              <w:rPr>
                <w:sz w:val="24"/>
                <w:szCs w:val="24"/>
              </w:rPr>
              <w:t xml:space="preserve">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1.9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человек/%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1.9.1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До 5 лет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DC69EC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6/23</w:t>
            </w:r>
            <w:r w:rsidR="00E60727" w:rsidRPr="00A374D7">
              <w:rPr>
                <w:sz w:val="24"/>
                <w:szCs w:val="24"/>
              </w:rPr>
              <w:t xml:space="preserve">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1.9.2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Свыше 30 лет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DC69EC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6/23</w:t>
            </w:r>
            <w:r w:rsidR="00E60727" w:rsidRPr="00A374D7">
              <w:rPr>
                <w:sz w:val="24"/>
                <w:szCs w:val="24"/>
              </w:rPr>
              <w:t xml:space="preserve">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1.10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</w:t>
            </w:r>
            <w:r w:rsidRPr="00A374D7">
              <w:rPr>
                <w:sz w:val="24"/>
                <w:szCs w:val="24"/>
              </w:rPr>
              <w:lastRenderedPageBreak/>
              <w:t xml:space="preserve">в общей численности педагогических работников в возрасте до 30 лет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8D6AF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lastRenderedPageBreak/>
              <w:t>3/</w:t>
            </w:r>
            <w:r w:rsidR="00397141" w:rsidRPr="00A374D7">
              <w:rPr>
                <w:sz w:val="24"/>
                <w:szCs w:val="24"/>
              </w:rPr>
              <w:t>11,5</w:t>
            </w:r>
            <w:r w:rsidR="00E60727" w:rsidRPr="00A374D7">
              <w:rPr>
                <w:sz w:val="24"/>
                <w:szCs w:val="24"/>
              </w:rPr>
              <w:t xml:space="preserve">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lastRenderedPageBreak/>
              <w:t xml:space="preserve">1.11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8D6AF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7/27</w:t>
            </w:r>
            <w:r w:rsidR="00E60727" w:rsidRPr="00A374D7">
              <w:rPr>
                <w:sz w:val="24"/>
                <w:szCs w:val="24"/>
              </w:rPr>
              <w:t xml:space="preserve">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1.12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5323A9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27/100</w:t>
            </w:r>
            <w:r w:rsidR="00E60727" w:rsidRPr="00A374D7">
              <w:rPr>
                <w:sz w:val="24"/>
                <w:szCs w:val="24"/>
              </w:rPr>
              <w:t xml:space="preserve">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1.13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433AB0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27/100</w:t>
            </w:r>
            <w:r w:rsidR="00E60727" w:rsidRPr="00A374D7">
              <w:rPr>
                <w:sz w:val="24"/>
                <w:szCs w:val="24"/>
              </w:rPr>
              <w:t xml:space="preserve">%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1.14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433AB0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26/319</w:t>
            </w:r>
            <w:r w:rsidR="00E60727" w:rsidRPr="00A374D7">
              <w:rPr>
                <w:sz w:val="24"/>
                <w:szCs w:val="24"/>
              </w:rPr>
              <w:t xml:space="preserve">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1.15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1.15.1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да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1.15.2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FC68BC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да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1.15.3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FC68BC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да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1.15.4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Логопеда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FC68BC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да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1.15.5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нет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1.15.6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FC68BC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да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Инфраструктура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69496A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3014 </w:t>
            </w:r>
            <w:r w:rsidR="00E60727" w:rsidRPr="00A374D7">
              <w:rPr>
                <w:sz w:val="24"/>
                <w:szCs w:val="24"/>
              </w:rPr>
              <w:t xml:space="preserve">кв.м.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69496A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244 </w:t>
            </w:r>
            <w:r w:rsidR="00E60727" w:rsidRPr="00A374D7">
              <w:rPr>
                <w:sz w:val="24"/>
                <w:szCs w:val="24"/>
              </w:rPr>
              <w:t xml:space="preserve">кв.м.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69496A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да</w:t>
            </w:r>
            <w:r w:rsidR="00E60727" w:rsidRPr="00A374D7">
              <w:rPr>
                <w:sz w:val="24"/>
                <w:szCs w:val="24"/>
              </w:rPr>
              <w:t xml:space="preserve">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69496A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да</w:t>
            </w:r>
            <w:r w:rsidR="00E60727" w:rsidRPr="00A374D7">
              <w:rPr>
                <w:sz w:val="24"/>
                <w:szCs w:val="24"/>
              </w:rPr>
              <w:t xml:space="preserve"> </w:t>
            </w:r>
          </w:p>
        </w:tc>
      </w:tr>
      <w:tr w:rsidR="00E60727" w:rsidRPr="00A374D7" w:rsidTr="00832EEB">
        <w:tc>
          <w:tcPr>
            <w:tcW w:w="959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7371" w:type="dxa"/>
          </w:tcPr>
          <w:p w:rsidR="00E60727" w:rsidRPr="00A374D7" w:rsidRDefault="00E60727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727" w:rsidRPr="00A374D7" w:rsidRDefault="0069496A" w:rsidP="002C5E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да</w:t>
            </w:r>
          </w:p>
        </w:tc>
      </w:tr>
    </w:tbl>
    <w:p w:rsidR="00914BF7" w:rsidRPr="00A374D7" w:rsidRDefault="00914BF7" w:rsidP="002C5E1A">
      <w:pPr>
        <w:tabs>
          <w:tab w:val="left" w:pos="225"/>
        </w:tabs>
        <w:rPr>
          <w:sz w:val="24"/>
          <w:szCs w:val="24"/>
        </w:rPr>
      </w:pPr>
    </w:p>
    <w:p w:rsidR="00834B88" w:rsidRPr="00A374D7" w:rsidRDefault="004548FC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374D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</w:t>
      </w:r>
    </w:p>
    <w:p w:rsidR="00323EDA" w:rsidRPr="00A374D7" w:rsidRDefault="00323EDA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23EDA" w:rsidRPr="00A374D7" w:rsidRDefault="00323EDA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832EEB" w:rsidRPr="00A374D7" w:rsidRDefault="00832EEB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832EEB" w:rsidRPr="00A374D7" w:rsidRDefault="00832EEB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832EEB" w:rsidRPr="00A374D7" w:rsidRDefault="00832EEB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23EDA" w:rsidRPr="00A374D7" w:rsidRDefault="00323EDA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23EDA" w:rsidRPr="00A374D7" w:rsidRDefault="00323EDA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834B88" w:rsidRPr="00A374D7" w:rsidRDefault="00834B88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548FC" w:rsidRPr="00A374D7" w:rsidRDefault="004548FC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374D7">
        <w:rPr>
          <w:rFonts w:eastAsiaTheme="minorHAnsi"/>
          <w:sz w:val="24"/>
          <w:szCs w:val="24"/>
          <w:lang w:eastAsia="en-US"/>
        </w:rPr>
        <w:t xml:space="preserve">   Приложение  2</w:t>
      </w:r>
    </w:p>
    <w:p w:rsidR="00C8540E" w:rsidRPr="00A374D7" w:rsidRDefault="00C8540E" w:rsidP="002C5E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548FC" w:rsidRPr="00A374D7" w:rsidRDefault="00640C25" w:rsidP="002C5E1A">
      <w:pPr>
        <w:tabs>
          <w:tab w:val="left" w:pos="1305"/>
        </w:tabs>
        <w:autoSpaceDE w:val="0"/>
        <w:autoSpaceDN w:val="0"/>
        <w:adjustRightInd w:val="0"/>
        <w:rPr>
          <w:rStyle w:val="a6"/>
          <w:rFonts w:eastAsiaTheme="minorHAnsi"/>
          <w:bCs w:val="0"/>
          <w:sz w:val="24"/>
          <w:szCs w:val="24"/>
          <w:lang w:eastAsia="en-US"/>
        </w:rPr>
      </w:pPr>
      <w:r w:rsidRPr="00A374D7">
        <w:rPr>
          <w:rStyle w:val="a6"/>
          <w:rFonts w:eastAsiaTheme="minorHAnsi"/>
          <w:bCs w:val="0"/>
          <w:sz w:val="24"/>
          <w:szCs w:val="24"/>
          <w:lang w:eastAsia="en-US"/>
        </w:rPr>
        <w:t>Учебно-методическое обеспечение</w:t>
      </w:r>
    </w:p>
    <w:p w:rsidR="00455ED8" w:rsidRPr="00A374D7" w:rsidRDefault="00455ED8" w:rsidP="002C5E1A">
      <w:pPr>
        <w:tabs>
          <w:tab w:val="left" w:pos="1305"/>
        </w:tabs>
        <w:autoSpaceDE w:val="0"/>
        <w:autoSpaceDN w:val="0"/>
        <w:adjustRightInd w:val="0"/>
        <w:rPr>
          <w:rStyle w:val="a6"/>
          <w:rFonts w:eastAsiaTheme="minorHAnsi"/>
          <w:bCs w:val="0"/>
          <w:sz w:val="24"/>
          <w:szCs w:val="24"/>
          <w:lang w:eastAsia="en-US"/>
        </w:rPr>
      </w:pPr>
    </w:p>
    <w:tbl>
      <w:tblPr>
        <w:tblStyle w:val="af1"/>
        <w:tblW w:w="0" w:type="auto"/>
        <w:tblInd w:w="-176" w:type="dxa"/>
        <w:tblLook w:val="04A0" w:firstRow="1" w:lastRow="0" w:firstColumn="1" w:lastColumn="0" w:noHBand="0" w:noVBand="1"/>
      </w:tblPr>
      <w:tblGrid>
        <w:gridCol w:w="2058"/>
        <w:gridCol w:w="8364"/>
      </w:tblGrid>
      <w:tr w:rsidR="0086292C" w:rsidRPr="00A374D7" w:rsidTr="00323EDA">
        <w:tc>
          <w:tcPr>
            <w:tcW w:w="20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92C" w:rsidRPr="00A374D7" w:rsidRDefault="0086292C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Образовательная </w:t>
            </w:r>
            <w:r w:rsidRPr="00A374D7">
              <w:rPr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8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92C" w:rsidRPr="00A374D7" w:rsidRDefault="0086292C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lastRenderedPageBreak/>
              <w:t>Автор, название, место издания, издательство, год издания</w:t>
            </w:r>
          </w:p>
        </w:tc>
      </w:tr>
      <w:tr w:rsidR="0086292C" w:rsidRPr="00A374D7" w:rsidTr="00323EDA">
        <w:tc>
          <w:tcPr>
            <w:tcW w:w="2058" w:type="dxa"/>
          </w:tcPr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lastRenderedPageBreak/>
              <w:t>Социально-коммуникативное развитие</w:t>
            </w:r>
          </w:p>
          <w:p w:rsidR="0086292C" w:rsidRPr="00A374D7" w:rsidRDefault="0086292C" w:rsidP="002C5E1A">
            <w:pPr>
              <w:tabs>
                <w:tab w:val="left" w:pos="1305"/>
              </w:tabs>
              <w:autoSpaceDE w:val="0"/>
              <w:autoSpaceDN w:val="0"/>
              <w:adjustRightInd w:val="0"/>
              <w:ind w:firstLine="708"/>
              <w:rPr>
                <w:rStyle w:val="a6"/>
                <w:rFonts w:eastAsiaTheme="minorHAnsi"/>
                <w:bCs w:val="0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>Обучение осетинскому языку</w:t>
            </w:r>
          </w:p>
          <w:p w:rsidR="0086292C" w:rsidRPr="00A374D7" w:rsidRDefault="0086292C" w:rsidP="002C5E1A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</w:tcPr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>Ознакомление с окружающим миром», М.С.Тезиева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>«Почемучка» (Все обо всем), Ф.Эрдаг;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>«Комплексные занятия с детьми. Окружающий мир»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>«Солнечная тропинка. Занятия по экологии и ознакомлению с окружающим миром», Л.С.Журавлева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>«Экологическое воспитание дошкольников». Н.С.Голицына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>«Прогулки в природу» В.А.Шишкина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>«Познание предметного мира», З.А.Ефанова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 xml:space="preserve">О.В. Дыбина «Ребенок и окружающий мир».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374D7">
                <w:rPr>
                  <w:rFonts w:eastAsia="Calibri"/>
                  <w:sz w:val="24"/>
                  <w:szCs w:val="24"/>
                  <w:lang w:eastAsia="en-US"/>
                </w:rPr>
                <w:t>2008 г</w:t>
              </w:r>
            </w:smartTag>
            <w:r w:rsidRPr="00A374D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 xml:space="preserve">Н.Ф. Виноградова «Умственное воспитание детей в процессе ознакомления с природой». М., Просвещение,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A374D7">
                <w:rPr>
                  <w:rFonts w:eastAsia="Calibri"/>
                  <w:sz w:val="24"/>
                  <w:szCs w:val="24"/>
                  <w:lang w:eastAsia="en-US"/>
                </w:rPr>
                <w:t>1982 г</w:t>
              </w:r>
            </w:smartTag>
            <w:r w:rsidRPr="00A374D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 xml:space="preserve">О.А. Соломенникова «Экологическое воспитание в детском саду».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374D7">
                <w:rPr>
                  <w:rFonts w:eastAsia="Calibri"/>
                  <w:sz w:val="24"/>
                  <w:szCs w:val="24"/>
                  <w:lang w:eastAsia="en-US"/>
                </w:rPr>
                <w:t>2008 г</w:t>
              </w:r>
            </w:smartTag>
            <w:r w:rsidRPr="00A374D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 xml:space="preserve">С.А. Веретенникова, А.А. Клыков «Четыре времени года». М., Просвещение, </w:t>
            </w:r>
            <w:smartTag w:uri="urn:schemas-microsoft-com:office:smarttags" w:element="metricconverter">
              <w:smartTagPr>
                <w:attr w:name="ProductID" w:val="1971 г"/>
              </w:smartTagPr>
              <w:r w:rsidRPr="00A374D7">
                <w:rPr>
                  <w:rFonts w:eastAsia="Calibri"/>
                  <w:sz w:val="24"/>
                  <w:szCs w:val="24"/>
                  <w:lang w:eastAsia="en-US"/>
                </w:rPr>
                <w:t>1971 г</w:t>
              </w:r>
            </w:smartTag>
            <w:r w:rsidRPr="00A374D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 xml:space="preserve">О.А. Соломенникова «Занятия по формированию элементарных экологических представлений в первой младшей группе».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374D7">
                <w:rPr>
                  <w:rFonts w:eastAsia="Calibri"/>
                  <w:sz w:val="24"/>
                  <w:szCs w:val="24"/>
                  <w:lang w:eastAsia="en-US"/>
                </w:rPr>
                <w:t>2008 г</w:t>
              </w:r>
            </w:smartTag>
            <w:r w:rsidRPr="00A374D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 xml:space="preserve">А.И. Иванова «Экологические наблюдения и эксперименты в детском саду». М., Творческий центр,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A374D7">
                <w:rPr>
                  <w:rFonts w:eastAsia="Calibri"/>
                  <w:sz w:val="24"/>
                  <w:szCs w:val="24"/>
                  <w:lang w:eastAsia="en-US"/>
                </w:rPr>
                <w:t>2007 г</w:t>
              </w:r>
            </w:smartTag>
            <w:r w:rsidRPr="00A374D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 xml:space="preserve">Е.И. Золотова «Знакомим дошкольников с миром животных». М., Просвещение,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A374D7">
                <w:rPr>
                  <w:rFonts w:eastAsia="Calibri"/>
                  <w:sz w:val="24"/>
                  <w:szCs w:val="24"/>
                  <w:lang w:eastAsia="en-US"/>
                </w:rPr>
                <w:t>1988 г</w:t>
              </w:r>
            </w:smartTag>
            <w:r w:rsidRPr="00A374D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 xml:space="preserve">В.А. Дрязгунова «Дидактические игры для ознакомления дошкольников с растениями». М., Просвещение,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A374D7">
                <w:rPr>
                  <w:rFonts w:eastAsia="Calibri"/>
                  <w:sz w:val="24"/>
                  <w:szCs w:val="24"/>
                  <w:lang w:eastAsia="en-US"/>
                </w:rPr>
                <w:t>1981 г</w:t>
              </w:r>
            </w:smartTag>
            <w:r w:rsidRPr="00A374D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 xml:space="preserve">В.А. Шишкина, М.Н. Дедулевич «Прогулки в природу». М., Просвещение,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374D7">
                <w:rPr>
                  <w:rFonts w:eastAsia="Calibri"/>
                  <w:sz w:val="24"/>
                  <w:szCs w:val="24"/>
                  <w:lang w:eastAsia="en-US"/>
                </w:rPr>
                <w:t>2003 г</w:t>
              </w:r>
            </w:smartTag>
            <w:r w:rsidRPr="00A374D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 xml:space="preserve">А.И. Сорокина «Дидактические игры в детском саду». М., Просвещение,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A374D7">
                <w:rPr>
                  <w:rFonts w:eastAsia="Calibri"/>
                  <w:sz w:val="24"/>
                  <w:szCs w:val="24"/>
                  <w:lang w:eastAsia="en-US"/>
                </w:rPr>
                <w:t>1982 г</w:t>
              </w:r>
            </w:smartTag>
            <w:r w:rsidRPr="00A374D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 xml:space="preserve">А.А. Плешанов «Зеленая тропинка». М., Просвещение,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A374D7">
                <w:rPr>
                  <w:rFonts w:eastAsia="Calibri"/>
                  <w:sz w:val="24"/>
                  <w:szCs w:val="24"/>
                  <w:lang w:eastAsia="en-US"/>
                </w:rPr>
                <w:t>2001 г</w:t>
              </w:r>
            </w:smartTag>
            <w:r w:rsidRPr="00A374D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 xml:space="preserve">Н.В. Алешина «Ознакомление дошкольников с окружающей и социальной действительностью». М., ЦГЛ,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374D7">
                <w:rPr>
                  <w:rFonts w:eastAsia="Calibri"/>
                  <w:sz w:val="24"/>
                  <w:szCs w:val="24"/>
                  <w:lang w:eastAsia="en-US"/>
                </w:rPr>
                <w:t>2005 г</w:t>
              </w:r>
            </w:smartTag>
            <w:r w:rsidRPr="00A374D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86292C" w:rsidRPr="00A374D7" w:rsidRDefault="0086292C" w:rsidP="002C5E1A">
            <w:pP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Ф.У.Каллагова «Программа обучения детей осетинскому языку»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>А.М.Цакулова. Обучение осетинскому языку как второму. ( Младшая группа).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>Джимиева К.Т. Обучение осетинскому языку как второму (Средняя  группа).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>Джимиева К.Т. Обучение осетинскому языку как второму (Подготовительная группа).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 xml:space="preserve"> Джимиева К.Т. Программа по осетинскому языку как второму для ДОУ.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>Гадзиаты Светланæ. Дзурæм иронау.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>Тезиаты Маргаритæ. Амфæмбылай дунеимæ зонга кæнын.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 xml:space="preserve"> Гульчеты – Дзадзаты Римма. Ирон ныхасы  рæзтыл куыст.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>Айларты  Зарæ. Залеты Ирæ. Абетæ.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 xml:space="preserve"> Гугкаты Людмилæ. Музыкалон курдиаты  рæзтыл куыст.</w:t>
            </w:r>
          </w:p>
          <w:p w:rsidR="0086292C" w:rsidRPr="00A374D7" w:rsidRDefault="0086292C" w:rsidP="002C5E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74D7">
              <w:rPr>
                <w:rFonts w:eastAsia="Calibri"/>
                <w:sz w:val="24"/>
                <w:szCs w:val="24"/>
                <w:lang w:eastAsia="en-US"/>
              </w:rPr>
              <w:t>Уалыты Т.И. Адæмон  сфæлдыстадæй хæслæвæрдтæ ирон æвзаг æмæ кæсыны уроктæм.</w:t>
            </w:r>
          </w:p>
          <w:p w:rsidR="0086292C" w:rsidRPr="00A374D7" w:rsidRDefault="0086292C" w:rsidP="002C5E1A">
            <w:pPr>
              <w:spacing w:after="96" w:line="252" w:lineRule="atLeast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  Арнаутова Е. П.  Основы сотрудничества педагога с семьей дошкольника. –М., 1994, — 235 с.</w:t>
            </w:r>
          </w:p>
          <w:p w:rsidR="0086292C" w:rsidRPr="00A374D7" w:rsidRDefault="0086292C" w:rsidP="002C5E1A">
            <w:pPr>
              <w:spacing w:after="96" w:line="252" w:lineRule="atLeast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 Белая К.Ю. </w:t>
            </w:r>
            <w:hyperlink r:id="rId11" w:tooltip="Инновационная деятельность в доу" w:history="1">
              <w:r w:rsidRPr="00A374D7">
                <w:rPr>
                  <w:sz w:val="24"/>
                  <w:szCs w:val="24"/>
                  <w:u w:val="single"/>
                </w:rPr>
                <w:t>Инновационная деятельность ДОУ</w:t>
              </w:r>
            </w:hyperlink>
            <w:r w:rsidRPr="00A374D7">
              <w:rPr>
                <w:sz w:val="24"/>
                <w:szCs w:val="24"/>
              </w:rPr>
              <w:t>: методическое пособие / К.Ю. Белая. — М.: ТЦ Сфера, 2005.с.</w:t>
            </w:r>
          </w:p>
          <w:p w:rsidR="0086292C" w:rsidRPr="00A374D7" w:rsidRDefault="0086292C" w:rsidP="002C5E1A">
            <w:pPr>
              <w:spacing w:after="96" w:line="252" w:lineRule="atLeast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 Доронова Т.Н. Вместе с семьей: пособие по взаимодействию ДОУ и родителей / Т.Н. Доронова, Г.В. Глушкова, Т.И. Гризик и др. — М.: Просвещение, 2005. — 190 с.</w:t>
            </w:r>
          </w:p>
          <w:p w:rsidR="0086292C" w:rsidRPr="00A374D7" w:rsidRDefault="0086292C" w:rsidP="002C5E1A">
            <w:pPr>
              <w:spacing w:after="96" w:line="252" w:lineRule="atLeast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lastRenderedPageBreak/>
              <w:t xml:space="preserve">  Доронова Т. Н. Дошкольное учреждение и семья – единое пространство детского развиия. –М.;ЛИНКА-ПРЕСС, 2001,-240с.</w:t>
            </w:r>
          </w:p>
          <w:p w:rsidR="0086292C" w:rsidRPr="00A374D7" w:rsidRDefault="0086292C" w:rsidP="002C5E1A">
            <w:pPr>
              <w:spacing w:after="96" w:line="252" w:lineRule="atLeast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   Меренков А.В. Родители и педагоги: растим ребенка вместе / А.В. Меренков. — Екатеринбург: Изд-во Дома учителя, 2005. — 143 с.</w:t>
            </w:r>
          </w:p>
          <w:p w:rsidR="0086292C" w:rsidRPr="00A374D7" w:rsidRDefault="0086292C" w:rsidP="002C5E1A">
            <w:pPr>
              <w:spacing w:after="96" w:line="252" w:lineRule="atLeast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  Петрущенко Н.А. Детский сад и семья –взаимодействие и сотрудничество / Н.А. Петрущенко, Н.Е. Зенченко // Воспитатель ДОУ. –. — № 9. –С. 35.</w:t>
            </w:r>
          </w:p>
          <w:p w:rsidR="0086292C" w:rsidRPr="00A374D7" w:rsidRDefault="0086292C" w:rsidP="002C5E1A">
            <w:pPr>
              <w:spacing w:after="96" w:line="252" w:lineRule="atLeast"/>
              <w:rPr>
                <w:sz w:val="24"/>
                <w:szCs w:val="24"/>
              </w:rPr>
            </w:pPr>
          </w:p>
          <w:p w:rsidR="0086292C" w:rsidRPr="00A374D7" w:rsidRDefault="0086292C" w:rsidP="002C5E1A">
            <w:pPr>
              <w:spacing w:after="96" w:line="252" w:lineRule="atLeast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Инновационные формы работы ДОУ с семьями воспитанников Источник: http://festival.1september.ru/articles/582167./.</w:t>
            </w:r>
          </w:p>
          <w:p w:rsidR="0086292C" w:rsidRPr="00A374D7" w:rsidRDefault="0086292C" w:rsidP="002C5E1A">
            <w:pPr>
              <w:spacing w:after="96" w:line="252" w:lineRule="atLeast"/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 Современные формы взаимодействия воспитателя ДОУ и семьи. Источник: </w:t>
            </w:r>
            <w:hyperlink r:id="rId12" w:history="1">
              <w:r w:rsidRPr="00A374D7">
                <w:rPr>
                  <w:color w:val="000000"/>
                  <w:sz w:val="24"/>
                  <w:szCs w:val="24"/>
                  <w:u w:val="single"/>
                </w:rPr>
                <w:t>http://refleader.ru/jgeqasjgeqas.html</w:t>
              </w:r>
            </w:hyperlink>
            <w:r w:rsidRPr="00A374D7">
              <w:rPr>
                <w:sz w:val="24"/>
                <w:szCs w:val="24"/>
              </w:rPr>
              <w:t>.</w:t>
            </w:r>
          </w:p>
          <w:p w:rsidR="0086292C" w:rsidRPr="00A374D7" w:rsidRDefault="0086292C" w:rsidP="002C5E1A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rStyle w:val="a6"/>
                <w:rFonts w:eastAsiaTheme="minorHAnsi"/>
                <w:bCs w:val="0"/>
                <w:sz w:val="24"/>
                <w:szCs w:val="24"/>
                <w:lang w:eastAsia="en-US"/>
              </w:rPr>
            </w:pPr>
          </w:p>
        </w:tc>
      </w:tr>
      <w:tr w:rsidR="00CE3F04" w:rsidRPr="00A374D7" w:rsidTr="00323EDA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E3F04" w:rsidRPr="00A374D7" w:rsidRDefault="00CE3F04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E3F04" w:rsidRPr="00A374D7" w:rsidRDefault="00CE3F04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«Математика в детском саду», В.Л.Новикова</w:t>
            </w:r>
          </w:p>
          <w:p w:rsidR="00CE3F04" w:rsidRPr="00A374D7" w:rsidRDefault="00CE3F04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«Воспитание сенсорной культуры ребенка»Л.А.Венгер</w:t>
            </w:r>
          </w:p>
          <w:p w:rsidR="00CE3F04" w:rsidRPr="00A374D7" w:rsidRDefault="00CE3F04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Л.С. Метлина «Занятия по математике в детском саду». М., Просвещение,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A374D7">
                <w:rPr>
                  <w:sz w:val="24"/>
                  <w:szCs w:val="24"/>
                </w:rPr>
                <w:t>1985 г</w:t>
              </w:r>
            </w:smartTag>
            <w:r w:rsidRPr="00A374D7">
              <w:rPr>
                <w:sz w:val="24"/>
                <w:szCs w:val="24"/>
              </w:rPr>
              <w:t>.</w:t>
            </w:r>
          </w:p>
          <w:p w:rsidR="00CE3F04" w:rsidRPr="00A374D7" w:rsidRDefault="00CE3F04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Л.С. Метлина «Математика в детском саду». М., Просвещение,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A374D7">
                <w:rPr>
                  <w:sz w:val="24"/>
                  <w:szCs w:val="24"/>
                </w:rPr>
                <w:t>1984 г</w:t>
              </w:r>
            </w:smartTag>
            <w:r w:rsidRPr="00A374D7">
              <w:rPr>
                <w:sz w:val="24"/>
                <w:szCs w:val="24"/>
              </w:rPr>
              <w:t>.</w:t>
            </w:r>
          </w:p>
          <w:p w:rsidR="00CE3F04" w:rsidRPr="00A374D7" w:rsidRDefault="00CE3F04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А.А. Смоленцева «Сюжетно-дидактические игры с математическим содержанием». М., Просвещение,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A374D7">
                <w:rPr>
                  <w:sz w:val="24"/>
                  <w:szCs w:val="24"/>
                </w:rPr>
                <w:t>1987 г</w:t>
              </w:r>
            </w:smartTag>
            <w:r w:rsidRPr="00A374D7">
              <w:rPr>
                <w:sz w:val="24"/>
                <w:szCs w:val="24"/>
              </w:rPr>
              <w:t>.</w:t>
            </w:r>
          </w:p>
          <w:p w:rsidR="00CE3F04" w:rsidRPr="00A374D7" w:rsidRDefault="00CE3F04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В. Волина «Праздник числа. Занимательная математика для детей». М., Знание,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A374D7">
                <w:rPr>
                  <w:sz w:val="24"/>
                  <w:szCs w:val="24"/>
                </w:rPr>
                <w:t>1994 г</w:t>
              </w:r>
            </w:smartTag>
            <w:r w:rsidRPr="00A374D7">
              <w:rPr>
                <w:sz w:val="24"/>
                <w:szCs w:val="24"/>
              </w:rPr>
              <w:t>.</w:t>
            </w:r>
          </w:p>
          <w:p w:rsidR="00CE3F04" w:rsidRPr="00A374D7" w:rsidRDefault="00CE3F04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1.Метлина Л.С. «Математика в детском саду»;</w:t>
            </w:r>
            <w:r w:rsidRPr="00A374D7">
              <w:rPr>
                <w:sz w:val="24"/>
                <w:szCs w:val="24"/>
              </w:rPr>
              <w:br/>
              <w:t>3. «Игралочка» Л.Г.Петерсон, Е.Е.</w:t>
            </w:r>
          </w:p>
          <w:p w:rsidR="00CE3F04" w:rsidRPr="00A374D7" w:rsidRDefault="00CE3F04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Кочемасова</w:t>
            </w:r>
          </w:p>
          <w:p w:rsidR="00CE3F04" w:rsidRPr="00A374D7" w:rsidRDefault="00CE3F04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 4. «Раз ступенька, два ступенька» Л.Г.Петерсон, Г.И.Холина  5 «Школа 2100</w:t>
            </w:r>
          </w:p>
        </w:tc>
      </w:tr>
      <w:tr w:rsidR="001D44C1" w:rsidRPr="00A374D7" w:rsidTr="00323EDA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Речевое развитие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Коррекция речи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lastRenderedPageBreak/>
              <w:t>Методические рекомендации 2 части, Т.Д.Кислова;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«Научите меня правильно говорить»О.И.Крупенчук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«Подготовка детей к школе. Речь. Письмо» Л.Г.Парамонова, Н.Я.Головнева.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Э.П. Короткова «Обучение рассказыванию в детском саду». М., Просвещение,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A374D7">
                <w:rPr>
                  <w:sz w:val="24"/>
                  <w:szCs w:val="24"/>
                </w:rPr>
                <w:t>1978 г</w:t>
              </w:r>
            </w:smartTag>
            <w:r w:rsidRPr="00A374D7">
              <w:rPr>
                <w:sz w:val="24"/>
                <w:szCs w:val="24"/>
              </w:rPr>
              <w:t>.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А.И. Максаков, Р.А. Тумакова «Учите, играя». М., Просвещение,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A374D7">
                <w:rPr>
                  <w:sz w:val="24"/>
                  <w:szCs w:val="24"/>
                </w:rPr>
                <w:t>1983 г</w:t>
              </w:r>
            </w:smartTag>
            <w:r w:rsidRPr="00A374D7">
              <w:rPr>
                <w:sz w:val="24"/>
                <w:szCs w:val="24"/>
              </w:rPr>
              <w:t>.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«Полная хрестоматия для дошкольников», 2 части, под ред. Е.Д.Томилова;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«Хрестоматия для детей старшего дошкольного возраста» сост. Р.И. Жуковская, Л.А. Пеньевская. М., Просвещение,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A374D7">
                <w:rPr>
                  <w:sz w:val="24"/>
                  <w:szCs w:val="24"/>
                </w:rPr>
                <w:t>1983 г</w:t>
              </w:r>
            </w:smartTag>
            <w:r w:rsidRPr="00A374D7">
              <w:rPr>
                <w:sz w:val="24"/>
                <w:szCs w:val="24"/>
              </w:rPr>
              <w:t>.;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«Хрестоматия для дошкольников» сост. В.В. Гербова,  Н.П. Ильчук. М., АСТ,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A374D7">
                <w:rPr>
                  <w:sz w:val="24"/>
                  <w:szCs w:val="24"/>
                </w:rPr>
                <w:t>1997 г</w:t>
              </w:r>
            </w:smartTag>
            <w:r w:rsidRPr="00A374D7">
              <w:rPr>
                <w:sz w:val="24"/>
                <w:szCs w:val="24"/>
              </w:rPr>
              <w:t>.;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«Хрестоматия от года до семи», «Большая книга о животных», «Русские народные сказки», «Сказки о животных»;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М.Н. Фомичева «Воспитание у детей правильного произношения». М., Просвещение,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A374D7">
                <w:rPr>
                  <w:sz w:val="24"/>
                  <w:szCs w:val="24"/>
                </w:rPr>
                <w:t>1981 г</w:t>
              </w:r>
            </w:smartTag>
            <w:r w:rsidRPr="00A374D7">
              <w:rPr>
                <w:sz w:val="24"/>
                <w:szCs w:val="24"/>
              </w:rPr>
              <w:t>.;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 «Примерная общеобразовательная программа дошкольного образования </w:t>
            </w:r>
            <w:r w:rsidR="00323EDA" w:rsidRPr="00A374D7">
              <w:rPr>
                <w:sz w:val="24"/>
                <w:szCs w:val="24"/>
              </w:rPr>
              <w:t>«</w:t>
            </w:r>
            <w:r w:rsidRPr="00A374D7">
              <w:rPr>
                <w:sz w:val="24"/>
                <w:szCs w:val="24"/>
              </w:rPr>
              <w:t>От рождения до школы»,  под редакцией Н.Е. Вераксы, Т. С. Комаровой, М. А. Васильевой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 «Веселая азбука» Г.Виеру;      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«Обучение грамоте детей дошкольного возраста» Г.Ф.Марцинкевич            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«Развитие речи» Конспекты интегрированных занятий, А.В. Аджи            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«Развитие речи детей» О.С. Ушакова                   7. Развитие речи в детском саду» Н.В.Рыжова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«Думай-говори» занимательные упражнения по развитию речи дошкольника, Л.Н.Зуева;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«Ребенок познает мир», М.И.Гризик;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Комплексные занятия в детском саду, Развитие речи;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lastRenderedPageBreak/>
              <w:t>Почемучка. Все обо всем, Ф.Эрдаг;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>«Мир вокруг нас», Т.И.Попова;</w:t>
            </w:r>
          </w:p>
          <w:p w:rsidR="001D44C1" w:rsidRPr="00A374D7" w:rsidRDefault="001D44C1" w:rsidP="002C5E1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1D44C1" w:rsidRPr="00A374D7" w:rsidRDefault="001D44C1" w:rsidP="002C5E1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A374D7">
              <w:rPr>
                <w:rFonts w:eastAsiaTheme="minorHAnsi"/>
                <w:sz w:val="24"/>
                <w:szCs w:val="24"/>
              </w:rPr>
              <w:t xml:space="preserve">    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лет, издание третье, переработанное и дополненное в соответствии с ФГОС ДО, Н. В. Нищева 2014г.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     Программа обучения детей с общим недоразвитием речи, составители Г.А.Каме, Т.Б.Филичева.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      Индивидуально-подгрупповая работа по коррекции звукопроизношений» В.В.Коноваленко           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    «По дороге к азбуке» Р.Н. Бунеев           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     Фронтальные логоп. Занятия в  старшей группе для детей с ОНР. В.В. Коноваленко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    «Подготовка дошкольников к обучению письму», С.О.Филиппова</w:t>
            </w:r>
          </w:p>
          <w:p w:rsidR="001D44C1" w:rsidRPr="00A374D7" w:rsidRDefault="001D44C1" w:rsidP="002C5E1A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   «Как помочь детям с недостатками речевого развития», А.В.Ястребова</w:t>
            </w:r>
          </w:p>
          <w:p w:rsidR="001D44C1" w:rsidRPr="00A374D7" w:rsidRDefault="001D44C1" w:rsidP="00A374D7">
            <w:pPr>
              <w:rPr>
                <w:sz w:val="24"/>
                <w:szCs w:val="24"/>
              </w:rPr>
            </w:pPr>
            <w:r w:rsidRPr="00A374D7">
              <w:rPr>
                <w:sz w:val="24"/>
                <w:szCs w:val="24"/>
              </w:rPr>
              <w:t xml:space="preserve">   «Программа обучения и воспитания детей с фонетико-фонематическим недоразвитием», Филичева Т.Б., Чиркина Г.В.</w:t>
            </w:r>
          </w:p>
        </w:tc>
      </w:tr>
      <w:tr w:rsidR="00AF5E71" w:rsidTr="00323EDA">
        <w:trPr>
          <w:trHeight w:val="919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F5E71" w:rsidRPr="00D21E6A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>Художественно-</w:t>
            </w:r>
            <w:r>
              <w:rPr>
                <w:sz w:val="24"/>
                <w:szCs w:val="24"/>
              </w:rPr>
              <w:t>эстети</w:t>
            </w:r>
            <w:r w:rsidRPr="00D21E6A">
              <w:rPr>
                <w:sz w:val="24"/>
                <w:szCs w:val="24"/>
              </w:rPr>
              <w:t>ческое развитие</w:t>
            </w: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Default="00AF5E71" w:rsidP="002C5E1A">
            <w:pPr>
              <w:rPr>
                <w:sz w:val="24"/>
                <w:szCs w:val="24"/>
              </w:rPr>
            </w:pP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E71" w:rsidRPr="00DC32AC" w:rsidRDefault="00AF5E71" w:rsidP="002C5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изобразительного искусства и методика руководства изо деятельности детей»В.Б.Косминская,Н.Б.Халезова</w:t>
            </w:r>
          </w:p>
          <w:p w:rsidR="00AF5E71" w:rsidRPr="007C33C2" w:rsidRDefault="00AF5E71" w:rsidP="002C5E1A">
            <w:pPr>
              <w:shd w:val="clear" w:color="auto" w:fill="FFFFFF"/>
              <w:ind w:right="8"/>
              <w:rPr>
                <w:sz w:val="24"/>
                <w:szCs w:val="24"/>
              </w:rPr>
            </w:pPr>
            <w:r w:rsidRPr="00DC32AC">
              <w:rPr>
                <w:sz w:val="24"/>
                <w:szCs w:val="24"/>
              </w:rPr>
              <w:t xml:space="preserve"> </w:t>
            </w:r>
            <w:r w:rsidRPr="007C33C2">
              <w:rPr>
                <w:sz w:val="24"/>
                <w:szCs w:val="24"/>
              </w:rPr>
              <w:t>Т.Г. Казакова «Развивайте у дошкольников творчество»</w:t>
            </w:r>
          </w:p>
          <w:p w:rsidR="00AF5E71" w:rsidRDefault="00AF5E71" w:rsidP="002C5E1A">
            <w:pPr>
              <w:rPr>
                <w:sz w:val="24"/>
                <w:szCs w:val="24"/>
              </w:rPr>
            </w:pPr>
            <w:r w:rsidRPr="007C33C2">
              <w:rPr>
                <w:sz w:val="24"/>
                <w:szCs w:val="24"/>
              </w:rPr>
              <w:t>С. Вдовиченко «Дети светлой краской красят мир»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 xml:space="preserve">Т.С. Комарова «Занятия по изодеятельности в детском саду». М., Просвещение,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D21E6A">
                <w:rPr>
                  <w:sz w:val="24"/>
                  <w:szCs w:val="24"/>
                </w:rPr>
                <w:t>1991 г</w:t>
              </w:r>
            </w:smartTag>
            <w:r w:rsidRPr="00D21E6A">
              <w:rPr>
                <w:sz w:val="24"/>
                <w:szCs w:val="24"/>
              </w:rPr>
              <w:t>.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>«Изо в детском саду» Н.П.Сакулина, Т.С.Комарова</w:t>
            </w:r>
          </w:p>
          <w:p w:rsidR="00AF5E71" w:rsidRPr="00D21E6A" w:rsidRDefault="00AF5E71" w:rsidP="002C5E1A">
            <w:pPr>
              <w:shd w:val="clear" w:color="auto" w:fill="FFFFFF"/>
              <w:ind w:right="8"/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>Т.Г. Казакова «Развивайте у дошкольников творчество»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>С. Вдовиченко «Дети светлой краской красят мир»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>«Изобразительная деятельность в детском саду», Т.А.Осокина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>«Рисование, лепка», Т.А.Доронов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>«Лепка», Д.Н.Колдина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>«Рисование», Д.Н.Колдина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Лепка в детском саду», Н.Б.Хале</w:t>
            </w:r>
            <w:r w:rsidRPr="00D21E6A">
              <w:rPr>
                <w:sz w:val="24"/>
                <w:szCs w:val="24"/>
              </w:rPr>
              <w:t>зова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 xml:space="preserve">«Лепка в детском саду». М., Просвещение,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D21E6A">
                <w:rPr>
                  <w:sz w:val="24"/>
                  <w:szCs w:val="24"/>
                </w:rPr>
                <w:t>1986 г</w:t>
              </w:r>
            </w:smartTag>
            <w:r w:rsidRPr="00D21E6A">
              <w:rPr>
                <w:sz w:val="24"/>
                <w:szCs w:val="24"/>
              </w:rPr>
              <w:t>.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 xml:space="preserve"> «Теория и методика изобразительной деятельности в детском саду». М., Просвещение,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D21E6A">
                <w:rPr>
                  <w:sz w:val="24"/>
                  <w:szCs w:val="24"/>
                </w:rPr>
                <w:t>1985 г</w:t>
              </w:r>
            </w:smartTag>
            <w:r w:rsidRPr="00D21E6A">
              <w:rPr>
                <w:sz w:val="24"/>
                <w:szCs w:val="24"/>
              </w:rPr>
              <w:t>.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 xml:space="preserve">Т.Г. Казакова «Развивайте у дошкольников творчество». М., Просвещение,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D21E6A">
                <w:rPr>
                  <w:sz w:val="24"/>
                  <w:szCs w:val="24"/>
                </w:rPr>
                <w:t>1985 г</w:t>
              </w:r>
            </w:smartTag>
            <w:r w:rsidRPr="00D21E6A">
              <w:rPr>
                <w:sz w:val="24"/>
                <w:szCs w:val="24"/>
              </w:rPr>
              <w:t>.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 xml:space="preserve">Л.В. Куцакова «Конструирование и художественный труд в детском саду». М., Сфера,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21E6A">
                <w:rPr>
                  <w:sz w:val="24"/>
                  <w:szCs w:val="24"/>
                </w:rPr>
                <w:t>2009 г</w:t>
              </w:r>
            </w:smartTag>
            <w:r w:rsidRPr="00D21E6A">
              <w:rPr>
                <w:sz w:val="24"/>
                <w:szCs w:val="24"/>
              </w:rPr>
              <w:t>.</w:t>
            </w:r>
          </w:p>
          <w:p w:rsidR="00AF5E71" w:rsidRPr="00A607C6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 xml:space="preserve">З.В. Лиштван «Конструирование в детском саду». М., Просвещение,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D21E6A">
                <w:rPr>
                  <w:sz w:val="24"/>
                  <w:szCs w:val="24"/>
                </w:rPr>
                <w:t>1981 г</w:t>
              </w:r>
            </w:smartTag>
            <w:r w:rsidRPr="00D21E6A">
              <w:rPr>
                <w:sz w:val="24"/>
                <w:szCs w:val="24"/>
              </w:rPr>
              <w:t>.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 xml:space="preserve">О.А. Соломенникова «Ознакомление детей 5-7 лет с народным искусством».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21E6A">
                <w:rPr>
                  <w:sz w:val="24"/>
                  <w:szCs w:val="24"/>
                </w:rPr>
                <w:t>2008 г</w:t>
              </w:r>
            </w:smartTag>
            <w:r w:rsidRPr="00D21E6A">
              <w:rPr>
                <w:sz w:val="24"/>
                <w:szCs w:val="24"/>
              </w:rPr>
              <w:t>.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 xml:space="preserve">Н.А. Ветлугина, А.В. Кенеман «Теория и 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 xml:space="preserve">методика музыкального воспитания в детском саду». М., Просвещение,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D21E6A">
                <w:rPr>
                  <w:sz w:val="24"/>
                  <w:szCs w:val="24"/>
                </w:rPr>
                <w:t>1983 г</w:t>
              </w:r>
            </w:smartTag>
            <w:r w:rsidRPr="00D21E6A">
              <w:rPr>
                <w:sz w:val="24"/>
                <w:szCs w:val="24"/>
              </w:rPr>
              <w:t>.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 xml:space="preserve">Т.М. Орлова «Учите детей петь». М., Просвещение,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D21E6A">
                <w:rPr>
                  <w:sz w:val="24"/>
                  <w:szCs w:val="24"/>
                </w:rPr>
                <w:t>1987 г</w:t>
              </w:r>
            </w:smartTag>
            <w:r w:rsidRPr="00D21E6A">
              <w:rPr>
                <w:sz w:val="24"/>
                <w:szCs w:val="24"/>
              </w:rPr>
              <w:t>.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 w:rsidRPr="00D21E6A">
              <w:rPr>
                <w:sz w:val="24"/>
                <w:szCs w:val="24"/>
              </w:rPr>
              <w:t xml:space="preserve">Э. Соболева, Г. Орлова «Музыка на занятиях», сборник № 1,2,3,4,5,6. М., Музыка,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D21E6A">
                <w:rPr>
                  <w:sz w:val="24"/>
                  <w:szCs w:val="24"/>
                </w:rPr>
                <w:t>1979 г</w:t>
              </w:r>
            </w:smartTag>
            <w:r w:rsidRPr="00D21E6A">
              <w:rPr>
                <w:sz w:val="24"/>
                <w:szCs w:val="24"/>
              </w:rPr>
              <w:t>.</w:t>
            </w:r>
          </w:p>
          <w:p w:rsidR="00AF5E71" w:rsidRDefault="00AF5E71" w:rsidP="002C5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«Праздники и развлечения» Л.Г.Горькова, Л.А.Обухова, А.С.Петелин</w:t>
            </w:r>
          </w:p>
          <w:p w:rsidR="00AF5E71" w:rsidRDefault="00AF5E71" w:rsidP="002C5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«Календарные праздники для детей» М.В.Зарецкая</w:t>
            </w:r>
          </w:p>
          <w:p w:rsidR="00AF5E71" w:rsidRDefault="00AF5E71" w:rsidP="002C5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 за сказкой» М.А.Михайлова</w:t>
            </w:r>
          </w:p>
          <w:p w:rsidR="00AF5E71" w:rsidRPr="00D21E6A" w:rsidRDefault="00AF5E71" w:rsidP="002C5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«Праздники в детском саду» Волкова Л.Н.</w:t>
            </w:r>
          </w:p>
        </w:tc>
      </w:tr>
    </w:tbl>
    <w:p w:rsidR="00A53EBF" w:rsidRPr="00CD2EC0" w:rsidRDefault="00A53EBF" w:rsidP="002C5E1A">
      <w:pPr>
        <w:tabs>
          <w:tab w:val="left" w:pos="1005"/>
        </w:tabs>
        <w:rPr>
          <w:sz w:val="24"/>
          <w:szCs w:val="24"/>
        </w:rPr>
      </w:pPr>
    </w:p>
    <w:sectPr w:rsidR="00A53EBF" w:rsidRPr="00CD2EC0" w:rsidSect="00832EEB">
      <w:footerReference w:type="default" r:id="rId13"/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31" w:rsidRDefault="00114131" w:rsidP="00313146">
      <w:r>
        <w:separator/>
      </w:r>
    </w:p>
  </w:endnote>
  <w:endnote w:type="continuationSeparator" w:id="0">
    <w:p w:rsidR="00114131" w:rsidRDefault="00114131" w:rsidP="0031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0386556"/>
      <w:docPartObj>
        <w:docPartGallery w:val="Page Numbers (Bottom of Page)"/>
        <w:docPartUnique/>
      </w:docPartObj>
    </w:sdtPr>
    <w:sdtEndPr/>
    <w:sdtContent>
      <w:p w:rsidR="00F250DE" w:rsidRDefault="00F250D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C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50DE" w:rsidRDefault="00F250D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31" w:rsidRDefault="00114131" w:rsidP="00313146">
      <w:r>
        <w:separator/>
      </w:r>
    </w:p>
  </w:footnote>
  <w:footnote w:type="continuationSeparator" w:id="0">
    <w:p w:rsidR="00114131" w:rsidRDefault="00114131" w:rsidP="0031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C87"/>
      </v:shape>
    </w:pict>
  </w:numPicBullet>
  <w:abstractNum w:abstractNumId="0">
    <w:nsid w:val="02AE7170"/>
    <w:multiLevelType w:val="multilevel"/>
    <w:tmpl w:val="55FC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67B4C"/>
    <w:multiLevelType w:val="hybridMultilevel"/>
    <w:tmpl w:val="4774B514"/>
    <w:lvl w:ilvl="0" w:tplc="379E08C6">
      <w:numFmt w:val="bullet"/>
      <w:lvlText w:val=""/>
      <w:lvlJc w:val="left"/>
      <w:pPr>
        <w:ind w:left="2903" w:hanging="1485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F92A75"/>
    <w:multiLevelType w:val="hybridMultilevel"/>
    <w:tmpl w:val="1012F140"/>
    <w:lvl w:ilvl="0" w:tplc="379E08C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2134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71C30D6"/>
    <w:multiLevelType w:val="hybridMultilevel"/>
    <w:tmpl w:val="8C7C0B22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430F7A"/>
    <w:multiLevelType w:val="hybridMultilevel"/>
    <w:tmpl w:val="99224C0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DA57DA0"/>
    <w:multiLevelType w:val="hybridMultilevel"/>
    <w:tmpl w:val="69B00B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74723"/>
    <w:multiLevelType w:val="multilevel"/>
    <w:tmpl w:val="A86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F87D7E"/>
    <w:multiLevelType w:val="hybridMultilevel"/>
    <w:tmpl w:val="4CBE779E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EE59E7"/>
    <w:multiLevelType w:val="hybridMultilevel"/>
    <w:tmpl w:val="98F0AA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80820"/>
    <w:multiLevelType w:val="hybridMultilevel"/>
    <w:tmpl w:val="A9FCA1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14A61"/>
    <w:multiLevelType w:val="hybridMultilevel"/>
    <w:tmpl w:val="D570E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13243"/>
    <w:multiLevelType w:val="hybridMultilevel"/>
    <w:tmpl w:val="F8A8E6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D5036"/>
    <w:multiLevelType w:val="multilevel"/>
    <w:tmpl w:val="C6E8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BF04B8"/>
    <w:multiLevelType w:val="hybridMultilevel"/>
    <w:tmpl w:val="77BAACA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7428D7"/>
    <w:multiLevelType w:val="multilevel"/>
    <w:tmpl w:val="FF3A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9224B6"/>
    <w:multiLevelType w:val="hybridMultilevel"/>
    <w:tmpl w:val="1806051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D205BF"/>
    <w:multiLevelType w:val="hybridMultilevel"/>
    <w:tmpl w:val="713217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25A3D"/>
    <w:multiLevelType w:val="hybridMultilevel"/>
    <w:tmpl w:val="52E8017C"/>
    <w:lvl w:ilvl="0" w:tplc="379E08C6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AD7771"/>
    <w:multiLevelType w:val="hybridMultilevel"/>
    <w:tmpl w:val="9D9278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A5057"/>
    <w:multiLevelType w:val="hybridMultilevel"/>
    <w:tmpl w:val="F5C657C4"/>
    <w:lvl w:ilvl="0" w:tplc="379E08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33825"/>
    <w:multiLevelType w:val="hybridMultilevel"/>
    <w:tmpl w:val="62BC29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81F6A"/>
    <w:multiLevelType w:val="hybridMultilevel"/>
    <w:tmpl w:val="6A12C88A"/>
    <w:lvl w:ilvl="0" w:tplc="379E08C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</w:rPr>
    </w:lvl>
    <w:lvl w:ilvl="1" w:tplc="FCD8ADDE">
      <w:numFmt w:val="bullet"/>
      <w:lvlText w:val="•"/>
      <w:lvlJc w:val="left"/>
      <w:pPr>
        <w:ind w:left="2134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9E952BE"/>
    <w:multiLevelType w:val="hybridMultilevel"/>
    <w:tmpl w:val="09C423D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F35A5"/>
    <w:multiLevelType w:val="hybridMultilevel"/>
    <w:tmpl w:val="986C13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A431B"/>
    <w:multiLevelType w:val="hybridMultilevel"/>
    <w:tmpl w:val="A74A3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04623"/>
    <w:multiLevelType w:val="multilevel"/>
    <w:tmpl w:val="C29E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22"/>
  </w:num>
  <w:num w:numId="4">
    <w:abstractNumId w:val="20"/>
  </w:num>
  <w:num w:numId="5">
    <w:abstractNumId w:val="5"/>
  </w:num>
  <w:num w:numId="6">
    <w:abstractNumId w:val="23"/>
  </w:num>
  <w:num w:numId="7">
    <w:abstractNumId w:val="11"/>
  </w:num>
  <w:num w:numId="8">
    <w:abstractNumId w:val="9"/>
  </w:num>
  <w:num w:numId="9">
    <w:abstractNumId w:val="16"/>
  </w:num>
  <w:num w:numId="10">
    <w:abstractNumId w:val="24"/>
  </w:num>
  <w:num w:numId="11">
    <w:abstractNumId w:val="14"/>
  </w:num>
  <w:num w:numId="12">
    <w:abstractNumId w:val="12"/>
  </w:num>
  <w:num w:numId="13">
    <w:abstractNumId w:val="21"/>
  </w:num>
  <w:num w:numId="14">
    <w:abstractNumId w:val="1"/>
  </w:num>
  <w:num w:numId="15">
    <w:abstractNumId w:val="19"/>
  </w:num>
  <w:num w:numId="16">
    <w:abstractNumId w:val="17"/>
  </w:num>
  <w:num w:numId="17">
    <w:abstractNumId w:val="2"/>
  </w:num>
  <w:num w:numId="18">
    <w:abstractNumId w:val="7"/>
  </w:num>
  <w:num w:numId="19">
    <w:abstractNumId w:val="3"/>
  </w:num>
  <w:num w:numId="20">
    <w:abstractNumId w:val="10"/>
  </w:num>
  <w:num w:numId="21">
    <w:abstractNumId w:val="13"/>
  </w:num>
  <w:num w:numId="22">
    <w:abstractNumId w:val="4"/>
  </w:num>
  <w:num w:numId="23">
    <w:abstractNumId w:val="8"/>
  </w:num>
  <w:num w:numId="2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146"/>
    <w:rsid w:val="00001064"/>
    <w:rsid w:val="000045EA"/>
    <w:rsid w:val="00004AAC"/>
    <w:rsid w:val="00022B43"/>
    <w:rsid w:val="00023E4D"/>
    <w:rsid w:val="0002504B"/>
    <w:rsid w:val="000302DE"/>
    <w:rsid w:val="00034BB5"/>
    <w:rsid w:val="0006215A"/>
    <w:rsid w:val="00067BE6"/>
    <w:rsid w:val="00067EFE"/>
    <w:rsid w:val="000725A6"/>
    <w:rsid w:val="00076EA3"/>
    <w:rsid w:val="00090758"/>
    <w:rsid w:val="000932A7"/>
    <w:rsid w:val="00096168"/>
    <w:rsid w:val="000A3AA6"/>
    <w:rsid w:val="000B0EE3"/>
    <w:rsid w:val="000B2950"/>
    <w:rsid w:val="000B76BB"/>
    <w:rsid w:val="000C2EAD"/>
    <w:rsid w:val="000C32DF"/>
    <w:rsid w:val="000C4ECB"/>
    <w:rsid w:val="000C4F95"/>
    <w:rsid w:val="000C65E4"/>
    <w:rsid w:val="000C78E6"/>
    <w:rsid w:val="000D46E1"/>
    <w:rsid w:val="000E0115"/>
    <w:rsid w:val="000F553E"/>
    <w:rsid w:val="00114131"/>
    <w:rsid w:val="001212CD"/>
    <w:rsid w:val="00130B44"/>
    <w:rsid w:val="00134803"/>
    <w:rsid w:val="00137753"/>
    <w:rsid w:val="00147E76"/>
    <w:rsid w:val="00152803"/>
    <w:rsid w:val="00161C65"/>
    <w:rsid w:val="001636E3"/>
    <w:rsid w:val="00175B9D"/>
    <w:rsid w:val="00177413"/>
    <w:rsid w:val="0018410D"/>
    <w:rsid w:val="0019177C"/>
    <w:rsid w:val="00192C0A"/>
    <w:rsid w:val="00194C6C"/>
    <w:rsid w:val="001A1B15"/>
    <w:rsid w:val="001A32EF"/>
    <w:rsid w:val="001B46CF"/>
    <w:rsid w:val="001C1C0A"/>
    <w:rsid w:val="001C649A"/>
    <w:rsid w:val="001C7432"/>
    <w:rsid w:val="001C78C2"/>
    <w:rsid w:val="001D226C"/>
    <w:rsid w:val="001D2D95"/>
    <w:rsid w:val="001D44C1"/>
    <w:rsid w:val="001D791E"/>
    <w:rsid w:val="001E0823"/>
    <w:rsid w:val="001E4CD8"/>
    <w:rsid w:val="00201825"/>
    <w:rsid w:val="0020310D"/>
    <w:rsid w:val="00207193"/>
    <w:rsid w:val="00211DB0"/>
    <w:rsid w:val="00212493"/>
    <w:rsid w:val="0022631D"/>
    <w:rsid w:val="0022639B"/>
    <w:rsid w:val="00236DBC"/>
    <w:rsid w:val="002461C8"/>
    <w:rsid w:val="00250324"/>
    <w:rsid w:val="00260784"/>
    <w:rsid w:val="00271018"/>
    <w:rsid w:val="00275490"/>
    <w:rsid w:val="00283E04"/>
    <w:rsid w:val="00297EE9"/>
    <w:rsid w:val="002A34EB"/>
    <w:rsid w:val="002A4773"/>
    <w:rsid w:val="002A7584"/>
    <w:rsid w:val="002C5E1A"/>
    <w:rsid w:val="002D2323"/>
    <w:rsid w:val="002D319C"/>
    <w:rsid w:val="002D57D8"/>
    <w:rsid w:val="002E08BD"/>
    <w:rsid w:val="002E321A"/>
    <w:rsid w:val="002F3C52"/>
    <w:rsid w:val="002F79EF"/>
    <w:rsid w:val="00302F26"/>
    <w:rsid w:val="003124D2"/>
    <w:rsid w:val="00313146"/>
    <w:rsid w:val="003176BE"/>
    <w:rsid w:val="00323EDA"/>
    <w:rsid w:val="003310A9"/>
    <w:rsid w:val="00331EF8"/>
    <w:rsid w:val="00335D97"/>
    <w:rsid w:val="00345A6F"/>
    <w:rsid w:val="003515DF"/>
    <w:rsid w:val="00351B01"/>
    <w:rsid w:val="00352727"/>
    <w:rsid w:val="00355852"/>
    <w:rsid w:val="00367F88"/>
    <w:rsid w:val="003741EA"/>
    <w:rsid w:val="003829D3"/>
    <w:rsid w:val="00382CBC"/>
    <w:rsid w:val="00385403"/>
    <w:rsid w:val="00386FFA"/>
    <w:rsid w:val="00393545"/>
    <w:rsid w:val="00395E28"/>
    <w:rsid w:val="00397141"/>
    <w:rsid w:val="003A3C58"/>
    <w:rsid w:val="003A6215"/>
    <w:rsid w:val="003B25CA"/>
    <w:rsid w:val="003B4AFE"/>
    <w:rsid w:val="003C3521"/>
    <w:rsid w:val="003C7971"/>
    <w:rsid w:val="003D3CD3"/>
    <w:rsid w:val="003D4F0B"/>
    <w:rsid w:val="003D543E"/>
    <w:rsid w:val="003D705E"/>
    <w:rsid w:val="003E05E7"/>
    <w:rsid w:val="003E1D53"/>
    <w:rsid w:val="003F210E"/>
    <w:rsid w:val="00400270"/>
    <w:rsid w:val="00403352"/>
    <w:rsid w:val="004043DE"/>
    <w:rsid w:val="004078DF"/>
    <w:rsid w:val="00407A08"/>
    <w:rsid w:val="00422065"/>
    <w:rsid w:val="00433AB0"/>
    <w:rsid w:val="00444E1E"/>
    <w:rsid w:val="00453250"/>
    <w:rsid w:val="0045400A"/>
    <w:rsid w:val="004548FC"/>
    <w:rsid w:val="00455ED8"/>
    <w:rsid w:val="00462E01"/>
    <w:rsid w:val="004641AF"/>
    <w:rsid w:val="0046524A"/>
    <w:rsid w:val="004726A9"/>
    <w:rsid w:val="00494D8C"/>
    <w:rsid w:val="004A0C44"/>
    <w:rsid w:val="004A7E49"/>
    <w:rsid w:val="004C03FB"/>
    <w:rsid w:val="004C1E50"/>
    <w:rsid w:val="004C6F58"/>
    <w:rsid w:val="004D029E"/>
    <w:rsid w:val="004D5F03"/>
    <w:rsid w:val="004D6604"/>
    <w:rsid w:val="004D768E"/>
    <w:rsid w:val="004E606E"/>
    <w:rsid w:val="004F773F"/>
    <w:rsid w:val="00502310"/>
    <w:rsid w:val="00511D2F"/>
    <w:rsid w:val="00511DCE"/>
    <w:rsid w:val="00512A21"/>
    <w:rsid w:val="00516CFF"/>
    <w:rsid w:val="005179E1"/>
    <w:rsid w:val="00531CA3"/>
    <w:rsid w:val="005323A9"/>
    <w:rsid w:val="00541C7E"/>
    <w:rsid w:val="00541D02"/>
    <w:rsid w:val="005447C2"/>
    <w:rsid w:val="00547678"/>
    <w:rsid w:val="005478B3"/>
    <w:rsid w:val="00556695"/>
    <w:rsid w:val="00556D8E"/>
    <w:rsid w:val="0057179F"/>
    <w:rsid w:val="00576993"/>
    <w:rsid w:val="0057768B"/>
    <w:rsid w:val="0058459C"/>
    <w:rsid w:val="00591964"/>
    <w:rsid w:val="005A1955"/>
    <w:rsid w:val="005A344E"/>
    <w:rsid w:val="005A3A0A"/>
    <w:rsid w:val="005A6167"/>
    <w:rsid w:val="005A7C93"/>
    <w:rsid w:val="005B1EF3"/>
    <w:rsid w:val="005B2072"/>
    <w:rsid w:val="005B5FB0"/>
    <w:rsid w:val="005D5C55"/>
    <w:rsid w:val="005E4F04"/>
    <w:rsid w:val="005F03C5"/>
    <w:rsid w:val="005F2F21"/>
    <w:rsid w:val="005F3435"/>
    <w:rsid w:val="0060726D"/>
    <w:rsid w:val="00612291"/>
    <w:rsid w:val="00623D81"/>
    <w:rsid w:val="00624FFA"/>
    <w:rsid w:val="0062623E"/>
    <w:rsid w:val="00630806"/>
    <w:rsid w:val="00640C25"/>
    <w:rsid w:val="00645982"/>
    <w:rsid w:val="00647459"/>
    <w:rsid w:val="00665BC4"/>
    <w:rsid w:val="0066669C"/>
    <w:rsid w:val="00674757"/>
    <w:rsid w:val="006831B6"/>
    <w:rsid w:val="00687D2F"/>
    <w:rsid w:val="00693CE5"/>
    <w:rsid w:val="0069496A"/>
    <w:rsid w:val="006B0BE9"/>
    <w:rsid w:val="006B2250"/>
    <w:rsid w:val="006C24C8"/>
    <w:rsid w:val="006C2E4F"/>
    <w:rsid w:val="006C6B84"/>
    <w:rsid w:val="006D3A2B"/>
    <w:rsid w:val="006D4D2F"/>
    <w:rsid w:val="006D5AF8"/>
    <w:rsid w:val="006E3407"/>
    <w:rsid w:val="006E59FF"/>
    <w:rsid w:val="0070033B"/>
    <w:rsid w:val="0070124B"/>
    <w:rsid w:val="007073EF"/>
    <w:rsid w:val="00707562"/>
    <w:rsid w:val="00707573"/>
    <w:rsid w:val="00707C73"/>
    <w:rsid w:val="00710569"/>
    <w:rsid w:val="007269F9"/>
    <w:rsid w:val="0073366D"/>
    <w:rsid w:val="00734E09"/>
    <w:rsid w:val="00737051"/>
    <w:rsid w:val="00751030"/>
    <w:rsid w:val="00752C2E"/>
    <w:rsid w:val="007568FD"/>
    <w:rsid w:val="00760B9F"/>
    <w:rsid w:val="00765793"/>
    <w:rsid w:val="0077132A"/>
    <w:rsid w:val="007825BB"/>
    <w:rsid w:val="007940C1"/>
    <w:rsid w:val="00794361"/>
    <w:rsid w:val="007A2D3B"/>
    <w:rsid w:val="007B55A0"/>
    <w:rsid w:val="007C5934"/>
    <w:rsid w:val="007C5BB8"/>
    <w:rsid w:val="007C7B80"/>
    <w:rsid w:val="007D00AE"/>
    <w:rsid w:val="007D2C35"/>
    <w:rsid w:val="007D43B9"/>
    <w:rsid w:val="007D7D4E"/>
    <w:rsid w:val="007F3209"/>
    <w:rsid w:val="007F7F9C"/>
    <w:rsid w:val="00801AE8"/>
    <w:rsid w:val="008039C5"/>
    <w:rsid w:val="00805B4B"/>
    <w:rsid w:val="00810235"/>
    <w:rsid w:val="00820191"/>
    <w:rsid w:val="0082233C"/>
    <w:rsid w:val="008226AA"/>
    <w:rsid w:val="008248E6"/>
    <w:rsid w:val="00827EC0"/>
    <w:rsid w:val="00832EEB"/>
    <w:rsid w:val="00834B88"/>
    <w:rsid w:val="00834FDF"/>
    <w:rsid w:val="00835D52"/>
    <w:rsid w:val="008379C3"/>
    <w:rsid w:val="00842095"/>
    <w:rsid w:val="008465BC"/>
    <w:rsid w:val="00847B09"/>
    <w:rsid w:val="008512C1"/>
    <w:rsid w:val="008561E7"/>
    <w:rsid w:val="008562C7"/>
    <w:rsid w:val="00857766"/>
    <w:rsid w:val="0086292C"/>
    <w:rsid w:val="0089430E"/>
    <w:rsid w:val="008A59B2"/>
    <w:rsid w:val="008A7175"/>
    <w:rsid w:val="008B1E62"/>
    <w:rsid w:val="008B3883"/>
    <w:rsid w:val="008B599E"/>
    <w:rsid w:val="008C7D98"/>
    <w:rsid w:val="008D6AF7"/>
    <w:rsid w:val="008E3D70"/>
    <w:rsid w:val="008E6D07"/>
    <w:rsid w:val="008E7766"/>
    <w:rsid w:val="008F002D"/>
    <w:rsid w:val="00914BF7"/>
    <w:rsid w:val="00922A1E"/>
    <w:rsid w:val="00922C06"/>
    <w:rsid w:val="00926AE4"/>
    <w:rsid w:val="00934517"/>
    <w:rsid w:val="00941176"/>
    <w:rsid w:val="00941A48"/>
    <w:rsid w:val="00942646"/>
    <w:rsid w:val="00956385"/>
    <w:rsid w:val="0095799F"/>
    <w:rsid w:val="0097156E"/>
    <w:rsid w:val="00976387"/>
    <w:rsid w:val="009833AA"/>
    <w:rsid w:val="00993127"/>
    <w:rsid w:val="00993752"/>
    <w:rsid w:val="009A327D"/>
    <w:rsid w:val="009A6848"/>
    <w:rsid w:val="009A6A48"/>
    <w:rsid w:val="009A77DA"/>
    <w:rsid w:val="009B060C"/>
    <w:rsid w:val="009C3019"/>
    <w:rsid w:val="009C3335"/>
    <w:rsid w:val="009C6B9A"/>
    <w:rsid w:val="009E0C83"/>
    <w:rsid w:val="009E5015"/>
    <w:rsid w:val="00A02636"/>
    <w:rsid w:val="00A07D84"/>
    <w:rsid w:val="00A1571E"/>
    <w:rsid w:val="00A22E1A"/>
    <w:rsid w:val="00A24318"/>
    <w:rsid w:val="00A33900"/>
    <w:rsid w:val="00A371EE"/>
    <w:rsid w:val="00A374D7"/>
    <w:rsid w:val="00A512E2"/>
    <w:rsid w:val="00A517E9"/>
    <w:rsid w:val="00A53EBF"/>
    <w:rsid w:val="00A57883"/>
    <w:rsid w:val="00A61B2F"/>
    <w:rsid w:val="00A65414"/>
    <w:rsid w:val="00A67FE5"/>
    <w:rsid w:val="00A72A1F"/>
    <w:rsid w:val="00A75C16"/>
    <w:rsid w:val="00A7764D"/>
    <w:rsid w:val="00A82A44"/>
    <w:rsid w:val="00A86358"/>
    <w:rsid w:val="00A93F1C"/>
    <w:rsid w:val="00A94D09"/>
    <w:rsid w:val="00AA32E6"/>
    <w:rsid w:val="00AA55EA"/>
    <w:rsid w:val="00AB0782"/>
    <w:rsid w:val="00AB37AA"/>
    <w:rsid w:val="00AC46EB"/>
    <w:rsid w:val="00AC7DFD"/>
    <w:rsid w:val="00AD6F6C"/>
    <w:rsid w:val="00AF5E71"/>
    <w:rsid w:val="00B068F3"/>
    <w:rsid w:val="00B311DA"/>
    <w:rsid w:val="00B40381"/>
    <w:rsid w:val="00B40BE9"/>
    <w:rsid w:val="00B534B4"/>
    <w:rsid w:val="00B54B0F"/>
    <w:rsid w:val="00B61AA2"/>
    <w:rsid w:val="00B64B48"/>
    <w:rsid w:val="00B720F3"/>
    <w:rsid w:val="00B74C19"/>
    <w:rsid w:val="00B74FB8"/>
    <w:rsid w:val="00B76160"/>
    <w:rsid w:val="00B77738"/>
    <w:rsid w:val="00B91E27"/>
    <w:rsid w:val="00B93577"/>
    <w:rsid w:val="00B945F6"/>
    <w:rsid w:val="00B948C9"/>
    <w:rsid w:val="00BA6F0E"/>
    <w:rsid w:val="00BB0E4F"/>
    <w:rsid w:val="00BB6DC7"/>
    <w:rsid w:val="00BC2603"/>
    <w:rsid w:val="00BC3C34"/>
    <w:rsid w:val="00BD1004"/>
    <w:rsid w:val="00BD506E"/>
    <w:rsid w:val="00BE000F"/>
    <w:rsid w:val="00BE04C7"/>
    <w:rsid w:val="00BE203B"/>
    <w:rsid w:val="00BE26B8"/>
    <w:rsid w:val="00BE2717"/>
    <w:rsid w:val="00BE4ADA"/>
    <w:rsid w:val="00BF71BC"/>
    <w:rsid w:val="00BF7D62"/>
    <w:rsid w:val="00C12B33"/>
    <w:rsid w:val="00C12E65"/>
    <w:rsid w:val="00C2452D"/>
    <w:rsid w:val="00C24844"/>
    <w:rsid w:val="00C3281D"/>
    <w:rsid w:val="00C335DE"/>
    <w:rsid w:val="00C34511"/>
    <w:rsid w:val="00C422B3"/>
    <w:rsid w:val="00C44937"/>
    <w:rsid w:val="00C47C84"/>
    <w:rsid w:val="00C52D4D"/>
    <w:rsid w:val="00C60B58"/>
    <w:rsid w:val="00C62265"/>
    <w:rsid w:val="00C63F80"/>
    <w:rsid w:val="00C65DD6"/>
    <w:rsid w:val="00C71488"/>
    <w:rsid w:val="00C749C7"/>
    <w:rsid w:val="00C8540E"/>
    <w:rsid w:val="00C86EF9"/>
    <w:rsid w:val="00CA7187"/>
    <w:rsid w:val="00CB70C8"/>
    <w:rsid w:val="00CC14CE"/>
    <w:rsid w:val="00CC2E96"/>
    <w:rsid w:val="00CC5244"/>
    <w:rsid w:val="00CD2EC0"/>
    <w:rsid w:val="00CE3231"/>
    <w:rsid w:val="00CE3F04"/>
    <w:rsid w:val="00CF167A"/>
    <w:rsid w:val="00D029D7"/>
    <w:rsid w:val="00D227E9"/>
    <w:rsid w:val="00D30DCD"/>
    <w:rsid w:val="00D366B4"/>
    <w:rsid w:val="00D57AD1"/>
    <w:rsid w:val="00D60F1C"/>
    <w:rsid w:val="00D75106"/>
    <w:rsid w:val="00D75993"/>
    <w:rsid w:val="00D7634E"/>
    <w:rsid w:val="00D76588"/>
    <w:rsid w:val="00D77992"/>
    <w:rsid w:val="00D807C4"/>
    <w:rsid w:val="00D835EF"/>
    <w:rsid w:val="00D8773B"/>
    <w:rsid w:val="00DA078A"/>
    <w:rsid w:val="00DA4F81"/>
    <w:rsid w:val="00DC36FA"/>
    <w:rsid w:val="00DC4495"/>
    <w:rsid w:val="00DC4F0F"/>
    <w:rsid w:val="00DC55B6"/>
    <w:rsid w:val="00DC69EC"/>
    <w:rsid w:val="00DD78DF"/>
    <w:rsid w:val="00DE2E09"/>
    <w:rsid w:val="00DE4358"/>
    <w:rsid w:val="00DE5FAF"/>
    <w:rsid w:val="00DF1372"/>
    <w:rsid w:val="00DF3B8B"/>
    <w:rsid w:val="00DF45FF"/>
    <w:rsid w:val="00DF4D47"/>
    <w:rsid w:val="00E01255"/>
    <w:rsid w:val="00E04F7C"/>
    <w:rsid w:val="00E162CC"/>
    <w:rsid w:val="00E17AA3"/>
    <w:rsid w:val="00E225A2"/>
    <w:rsid w:val="00E252CE"/>
    <w:rsid w:val="00E30D85"/>
    <w:rsid w:val="00E3451C"/>
    <w:rsid w:val="00E40639"/>
    <w:rsid w:val="00E56B50"/>
    <w:rsid w:val="00E606B3"/>
    <w:rsid w:val="00E60727"/>
    <w:rsid w:val="00E65C6B"/>
    <w:rsid w:val="00E87937"/>
    <w:rsid w:val="00EA65CA"/>
    <w:rsid w:val="00EB1A62"/>
    <w:rsid w:val="00EB5109"/>
    <w:rsid w:val="00EB7204"/>
    <w:rsid w:val="00ED03D5"/>
    <w:rsid w:val="00ED06C2"/>
    <w:rsid w:val="00ED06DF"/>
    <w:rsid w:val="00EE2A39"/>
    <w:rsid w:val="00EE7013"/>
    <w:rsid w:val="00EE76BD"/>
    <w:rsid w:val="00EF4585"/>
    <w:rsid w:val="00EF50A7"/>
    <w:rsid w:val="00F00932"/>
    <w:rsid w:val="00F0430C"/>
    <w:rsid w:val="00F067A8"/>
    <w:rsid w:val="00F14605"/>
    <w:rsid w:val="00F20363"/>
    <w:rsid w:val="00F250DE"/>
    <w:rsid w:val="00F3223A"/>
    <w:rsid w:val="00F479E9"/>
    <w:rsid w:val="00F52E17"/>
    <w:rsid w:val="00F6205B"/>
    <w:rsid w:val="00F645AC"/>
    <w:rsid w:val="00F83192"/>
    <w:rsid w:val="00FC4D18"/>
    <w:rsid w:val="00FC68BC"/>
    <w:rsid w:val="00FD5FB3"/>
    <w:rsid w:val="00FF64AA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A460353-8CDC-4337-8FE0-8118EB6A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229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1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146"/>
    <w:rPr>
      <w:sz w:val="28"/>
    </w:rPr>
  </w:style>
  <w:style w:type="character" w:customStyle="1" w:styleId="a4">
    <w:name w:val="Основной текст Знак"/>
    <w:basedOn w:val="a0"/>
    <w:link w:val="a3"/>
    <w:rsid w:val="003131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131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uiPriority w:val="22"/>
    <w:qFormat/>
    <w:rsid w:val="00313146"/>
    <w:rPr>
      <w:b/>
      <w:bCs/>
    </w:rPr>
  </w:style>
  <w:style w:type="paragraph" w:styleId="a7">
    <w:name w:val="Normal (Web)"/>
    <w:basedOn w:val="a"/>
    <w:uiPriority w:val="99"/>
    <w:rsid w:val="00313146"/>
    <w:pPr>
      <w:spacing w:before="150" w:after="225"/>
    </w:pPr>
    <w:rPr>
      <w:sz w:val="24"/>
      <w:szCs w:val="24"/>
    </w:rPr>
  </w:style>
  <w:style w:type="paragraph" w:customStyle="1" w:styleId="justify">
    <w:name w:val="justify"/>
    <w:basedOn w:val="a"/>
    <w:rsid w:val="0031314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313146"/>
    <w:pPr>
      <w:widowControl w:val="0"/>
      <w:snapToGri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13146"/>
  </w:style>
  <w:style w:type="paragraph" w:styleId="a8">
    <w:name w:val="Body Text Indent"/>
    <w:basedOn w:val="a"/>
    <w:link w:val="a9"/>
    <w:rsid w:val="003131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131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31314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131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3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131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131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23">
    <w:name w:val="c23"/>
    <w:basedOn w:val="a0"/>
    <w:rsid w:val="00956385"/>
  </w:style>
  <w:style w:type="character" w:customStyle="1" w:styleId="c36">
    <w:name w:val="c36"/>
    <w:basedOn w:val="a0"/>
    <w:rsid w:val="00956385"/>
  </w:style>
  <w:style w:type="character" w:customStyle="1" w:styleId="10">
    <w:name w:val="Заголовок 1 Знак"/>
    <w:basedOn w:val="a0"/>
    <w:link w:val="1"/>
    <w:uiPriority w:val="9"/>
    <w:rsid w:val="00612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alloon Text"/>
    <w:basedOn w:val="a"/>
    <w:link w:val="af0"/>
    <w:semiHidden/>
    <w:unhideWhenUsed/>
    <w:rsid w:val="00F479E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79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0">
    <w:name w:val="Font Style40"/>
    <w:basedOn w:val="a0"/>
    <w:uiPriority w:val="99"/>
    <w:rsid w:val="003B4AF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B4AFE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table" w:styleId="af1">
    <w:name w:val="Table Grid"/>
    <w:basedOn w:val="a1"/>
    <w:uiPriority w:val="59"/>
    <w:rsid w:val="003B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11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No Spacing"/>
    <w:link w:val="af3"/>
    <w:uiPriority w:val="1"/>
    <w:qFormat/>
    <w:rsid w:val="00177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17741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fleader.ru/jgeqasjgeqa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netadetstva.net/pedagogam/pedsovet/innovacionnaya-deyatelnost-v-dou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doy9123@yandex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24ED-A8BC-45A3-AF1C-8524EC96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17</Pages>
  <Words>6539</Words>
  <Characters>37276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367</cp:revision>
  <cp:lastPrinted>2021-04-02T09:10:00Z</cp:lastPrinted>
  <dcterms:created xsi:type="dcterms:W3CDTF">2017-05-02T10:42:00Z</dcterms:created>
  <dcterms:modified xsi:type="dcterms:W3CDTF">2021-04-12T10:30:00Z</dcterms:modified>
</cp:coreProperties>
</file>